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91" w:rsidRPr="003C292C" w:rsidRDefault="00664791" w:rsidP="003C292C">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rPr>
      </w:pPr>
      <w:r w:rsidRPr="003C292C">
        <w:rPr>
          <w:rFonts w:ascii="Times New Roman" w:hAnsi="Times New Roman"/>
          <w:b/>
          <w:szCs w:val="24"/>
        </w:rPr>
        <w:t>Содержание</w:t>
      </w:r>
    </w:p>
    <w:p w:rsidR="00664791" w:rsidRPr="003C292C" w:rsidRDefault="00664791" w:rsidP="003C292C">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eastAsia="SimSun" w:hAnsi="Times New Roman"/>
          <w:b/>
          <w:szCs w:val="24"/>
          <w:lang w:eastAsia="zh-CN"/>
        </w:rPr>
      </w:pPr>
      <w:r w:rsidRPr="003C292C">
        <w:rPr>
          <w:rFonts w:ascii="Times New Roman" w:hAnsi="Times New Roman"/>
          <w:b/>
          <w:szCs w:val="24"/>
        </w:rPr>
        <w:t>научно-практического журнал</w:t>
      </w:r>
      <w:r w:rsidRPr="003C292C">
        <w:rPr>
          <w:rFonts w:ascii="Times New Roman" w:eastAsia="SimSun" w:hAnsi="Times New Roman"/>
          <w:b/>
          <w:szCs w:val="24"/>
          <w:lang w:eastAsia="zh-CN"/>
        </w:rPr>
        <w:t>а</w:t>
      </w:r>
    </w:p>
    <w:p w:rsidR="00664791" w:rsidRPr="003C292C" w:rsidRDefault="00664791" w:rsidP="003C292C">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rPr>
      </w:pPr>
      <w:r w:rsidRPr="003C292C">
        <w:rPr>
          <w:rFonts w:ascii="Times New Roman" w:hAnsi="Times New Roman"/>
          <w:b/>
          <w:szCs w:val="24"/>
        </w:rPr>
        <w:t>«Коммерческое право»</w:t>
      </w:r>
    </w:p>
    <w:p w:rsidR="00664791" w:rsidRPr="003C292C" w:rsidRDefault="00AE0CC3" w:rsidP="003C292C">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lang w:val="en-US"/>
        </w:rPr>
      </w:pPr>
      <w:r w:rsidRPr="003C292C">
        <w:rPr>
          <w:rFonts w:ascii="Times New Roman" w:hAnsi="Times New Roman"/>
          <w:b/>
          <w:szCs w:val="24"/>
          <w:lang w:val="en-US"/>
        </w:rPr>
        <w:t>2015, № 4(19</w:t>
      </w:r>
      <w:r w:rsidR="00664791" w:rsidRPr="003C292C">
        <w:rPr>
          <w:rFonts w:ascii="Times New Roman" w:hAnsi="Times New Roman"/>
          <w:b/>
          <w:szCs w:val="24"/>
          <w:lang w:val="en-US"/>
        </w:rPr>
        <w:t>)</w:t>
      </w:r>
    </w:p>
    <w:p w:rsidR="00664791" w:rsidRPr="003C292C" w:rsidRDefault="00664791" w:rsidP="003C292C">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b/>
          <w:szCs w:val="24"/>
          <w:lang w:val="en-US"/>
        </w:rPr>
      </w:pPr>
    </w:p>
    <w:p w:rsidR="00664791" w:rsidRPr="003C292C" w:rsidRDefault="00664791" w:rsidP="003C292C">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lang w:val="en-US"/>
        </w:rPr>
      </w:pPr>
      <w:r w:rsidRPr="003C292C">
        <w:rPr>
          <w:rFonts w:ascii="Times New Roman" w:hAnsi="Times New Roman"/>
          <w:b/>
          <w:szCs w:val="24"/>
          <w:lang w:val="en-US"/>
        </w:rPr>
        <w:t>MSU Commercial Law Journal</w:t>
      </w:r>
    </w:p>
    <w:p w:rsidR="00664791" w:rsidRPr="003C292C" w:rsidRDefault="00664791" w:rsidP="003C292C">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lang w:val="en-US"/>
        </w:rPr>
      </w:pPr>
      <w:r w:rsidRPr="003C292C">
        <w:rPr>
          <w:rFonts w:ascii="Times New Roman" w:hAnsi="Times New Roman"/>
          <w:b/>
          <w:szCs w:val="24"/>
          <w:lang w:val="en-US"/>
        </w:rPr>
        <w:t>English summary</w:t>
      </w:r>
    </w:p>
    <w:p w:rsidR="00664791" w:rsidRPr="003C292C" w:rsidRDefault="00554B75" w:rsidP="003C292C">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lang w:val="en-US"/>
        </w:rPr>
      </w:pPr>
      <w:r w:rsidRPr="003C292C">
        <w:rPr>
          <w:rFonts w:ascii="Times New Roman" w:hAnsi="Times New Roman"/>
          <w:b/>
          <w:szCs w:val="24"/>
          <w:lang w:val="en-US"/>
        </w:rPr>
        <w:t>2015, № 4 (19</w:t>
      </w:r>
      <w:r w:rsidR="00664791" w:rsidRPr="003C292C">
        <w:rPr>
          <w:rFonts w:ascii="Times New Roman" w:hAnsi="Times New Roman"/>
          <w:b/>
          <w:szCs w:val="24"/>
          <w:lang w:val="en-US"/>
        </w:rPr>
        <w:t>)</w:t>
      </w:r>
    </w:p>
    <w:p w:rsidR="00664791" w:rsidRPr="003C292C" w:rsidRDefault="00664791" w:rsidP="003C292C">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b/>
          <w:szCs w:val="24"/>
          <w:lang w:val="en-US"/>
        </w:rPr>
      </w:pPr>
    </w:p>
    <w:p w:rsidR="00664791" w:rsidRPr="003C292C" w:rsidRDefault="00664791" w:rsidP="003C292C">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b/>
          <w:szCs w:val="24"/>
          <w:lang w:val="en-US"/>
        </w:rPr>
      </w:pPr>
    </w:p>
    <w:p w:rsidR="00664791" w:rsidRPr="003C292C" w:rsidRDefault="00664791" w:rsidP="003C292C">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center"/>
        <w:rPr>
          <w:b/>
          <w:sz w:val="24"/>
          <w:szCs w:val="24"/>
          <w:lang w:val="en-US"/>
        </w:rPr>
      </w:pPr>
    </w:p>
    <w:p w:rsidR="00664791" w:rsidRPr="003C292C" w:rsidRDefault="00664791" w:rsidP="003C292C">
      <w:pPr>
        <w:spacing w:after="0" w:line="240" w:lineRule="auto"/>
        <w:jc w:val="center"/>
        <w:rPr>
          <w:rFonts w:ascii="Times New Roman" w:hAnsi="Times New Roman" w:cs="Times New Roman"/>
          <w:b/>
          <w:sz w:val="24"/>
          <w:szCs w:val="24"/>
          <w:lang w:val="en-US"/>
        </w:rPr>
      </w:pPr>
    </w:p>
    <w:p w:rsidR="00664791" w:rsidRPr="003C292C" w:rsidRDefault="00664791" w:rsidP="003C292C">
      <w:pPr>
        <w:spacing w:after="0" w:line="240" w:lineRule="auto"/>
        <w:jc w:val="center"/>
        <w:rPr>
          <w:rFonts w:ascii="Times New Roman" w:hAnsi="Times New Roman" w:cs="Times New Roman"/>
          <w:b/>
          <w:sz w:val="24"/>
          <w:szCs w:val="24"/>
          <w:lang w:val="en-US"/>
        </w:rPr>
      </w:pPr>
      <w:r w:rsidRPr="003C292C">
        <w:rPr>
          <w:rFonts w:ascii="Times New Roman" w:hAnsi="Times New Roman" w:cs="Times New Roman"/>
          <w:b/>
          <w:sz w:val="24"/>
          <w:szCs w:val="24"/>
        </w:rPr>
        <w:t>Договоры</w:t>
      </w:r>
      <w:r w:rsidRPr="003C292C">
        <w:rPr>
          <w:rFonts w:ascii="Times New Roman" w:hAnsi="Times New Roman" w:cs="Times New Roman"/>
          <w:b/>
          <w:sz w:val="24"/>
          <w:szCs w:val="24"/>
          <w:lang w:val="en-US"/>
        </w:rPr>
        <w:t xml:space="preserve"> </w:t>
      </w:r>
      <w:r w:rsidRPr="003C292C">
        <w:rPr>
          <w:rFonts w:ascii="Times New Roman" w:hAnsi="Times New Roman" w:cs="Times New Roman"/>
          <w:b/>
          <w:sz w:val="24"/>
          <w:szCs w:val="24"/>
        </w:rPr>
        <w:t>торгового</w:t>
      </w:r>
      <w:r w:rsidRPr="003C292C">
        <w:rPr>
          <w:rFonts w:ascii="Times New Roman" w:hAnsi="Times New Roman" w:cs="Times New Roman"/>
          <w:b/>
          <w:sz w:val="24"/>
          <w:szCs w:val="24"/>
          <w:lang w:val="en-US"/>
        </w:rPr>
        <w:t xml:space="preserve"> </w:t>
      </w:r>
      <w:r w:rsidRPr="003C292C">
        <w:rPr>
          <w:rFonts w:ascii="Times New Roman" w:hAnsi="Times New Roman" w:cs="Times New Roman"/>
          <w:b/>
          <w:sz w:val="24"/>
          <w:szCs w:val="24"/>
        </w:rPr>
        <w:t>оборота</w:t>
      </w:r>
    </w:p>
    <w:p w:rsidR="00664791" w:rsidRPr="003C292C" w:rsidRDefault="00664791" w:rsidP="003C292C">
      <w:pPr>
        <w:spacing w:after="0" w:line="240" w:lineRule="auto"/>
        <w:jc w:val="center"/>
        <w:rPr>
          <w:rFonts w:ascii="Times New Roman" w:hAnsi="Times New Roman" w:cs="Times New Roman"/>
          <w:b/>
          <w:sz w:val="24"/>
          <w:szCs w:val="24"/>
        </w:rPr>
      </w:pPr>
      <w:r w:rsidRPr="003C292C">
        <w:rPr>
          <w:rFonts w:ascii="Times New Roman" w:hAnsi="Times New Roman" w:cs="Times New Roman"/>
          <w:b/>
          <w:sz w:val="24"/>
          <w:szCs w:val="24"/>
          <w:lang w:val="en-US"/>
        </w:rPr>
        <w:t>Commercial</w:t>
      </w:r>
      <w:r w:rsidRPr="003C292C">
        <w:rPr>
          <w:rFonts w:ascii="Times New Roman" w:hAnsi="Times New Roman" w:cs="Times New Roman"/>
          <w:b/>
          <w:sz w:val="24"/>
          <w:szCs w:val="24"/>
        </w:rPr>
        <w:t xml:space="preserve"> </w:t>
      </w:r>
      <w:r w:rsidRPr="003C292C">
        <w:rPr>
          <w:rFonts w:ascii="Times New Roman" w:hAnsi="Times New Roman" w:cs="Times New Roman"/>
          <w:b/>
          <w:sz w:val="24"/>
          <w:szCs w:val="24"/>
          <w:lang w:val="en-US"/>
        </w:rPr>
        <w:t>contracts</w:t>
      </w:r>
    </w:p>
    <w:p w:rsidR="00664791" w:rsidRPr="003C292C" w:rsidRDefault="00664791" w:rsidP="003C292C">
      <w:pPr>
        <w:spacing w:after="0" w:line="240" w:lineRule="auto"/>
        <w:jc w:val="center"/>
        <w:rPr>
          <w:rFonts w:ascii="Times New Roman" w:hAnsi="Times New Roman" w:cs="Times New Roman"/>
          <w:b/>
          <w:sz w:val="24"/>
          <w:szCs w:val="24"/>
        </w:rPr>
      </w:pPr>
    </w:p>
    <w:p w:rsidR="00664791" w:rsidRPr="003C292C" w:rsidRDefault="00664791" w:rsidP="003C292C">
      <w:pPr>
        <w:spacing w:after="0" w:line="240" w:lineRule="auto"/>
        <w:jc w:val="center"/>
        <w:rPr>
          <w:rFonts w:ascii="Times New Roman" w:hAnsi="Times New Roman" w:cs="Times New Roman"/>
          <w:b/>
          <w:sz w:val="24"/>
          <w:szCs w:val="24"/>
          <w:lang w:val="en-US"/>
        </w:rPr>
      </w:pPr>
    </w:p>
    <w:p w:rsidR="007B72A9" w:rsidRPr="003C292C" w:rsidRDefault="007B72A9" w:rsidP="003C292C">
      <w:pPr>
        <w:spacing w:after="0" w:line="240" w:lineRule="auto"/>
        <w:jc w:val="both"/>
        <w:rPr>
          <w:rFonts w:ascii="Times New Roman" w:hAnsi="Times New Roman" w:cs="Times New Roman"/>
          <w:b/>
          <w:sz w:val="24"/>
          <w:szCs w:val="24"/>
          <w:lang w:val="en-US"/>
        </w:rPr>
      </w:pPr>
    </w:p>
    <w:p w:rsidR="007B72A9" w:rsidRPr="003C292C" w:rsidRDefault="007B72A9" w:rsidP="003C292C">
      <w:pPr>
        <w:spacing w:after="0" w:line="240" w:lineRule="auto"/>
        <w:jc w:val="both"/>
        <w:rPr>
          <w:rFonts w:ascii="Times New Roman" w:hAnsi="Times New Roman" w:cs="Times New Roman"/>
          <w:b/>
          <w:sz w:val="24"/>
          <w:szCs w:val="24"/>
          <w:lang w:eastAsia="zh-CN"/>
        </w:rPr>
      </w:pPr>
      <w:r w:rsidRPr="003C292C">
        <w:rPr>
          <w:rFonts w:ascii="Times New Roman" w:hAnsi="Times New Roman" w:cs="Times New Roman"/>
          <w:b/>
          <w:sz w:val="24"/>
          <w:szCs w:val="24"/>
        </w:rPr>
        <w:t xml:space="preserve">Петраш И.П., </w:t>
      </w:r>
      <w:proofErr w:type="spellStart"/>
      <w:r w:rsidRPr="003C292C">
        <w:rPr>
          <w:rFonts w:ascii="Times New Roman" w:hAnsi="Times New Roman" w:cs="Times New Roman"/>
          <w:b/>
          <w:sz w:val="24"/>
          <w:szCs w:val="24"/>
          <w:lang w:eastAsia="zh-CN"/>
        </w:rPr>
        <w:t>к.ю</w:t>
      </w:r>
      <w:proofErr w:type="gramStart"/>
      <w:r w:rsidRPr="003C292C">
        <w:rPr>
          <w:rFonts w:ascii="Times New Roman" w:hAnsi="Times New Roman" w:cs="Times New Roman"/>
          <w:b/>
          <w:sz w:val="24"/>
          <w:szCs w:val="24"/>
          <w:lang w:eastAsia="zh-CN"/>
        </w:rPr>
        <w:t>.н</w:t>
      </w:r>
      <w:proofErr w:type="spellEnd"/>
      <w:proofErr w:type="gramEnd"/>
      <w:r w:rsidRPr="003C292C">
        <w:rPr>
          <w:rFonts w:ascii="Times New Roman" w:hAnsi="Times New Roman" w:cs="Times New Roman"/>
          <w:b/>
          <w:sz w:val="24"/>
          <w:szCs w:val="24"/>
          <w:lang w:eastAsia="zh-CN"/>
        </w:rPr>
        <w:t>, ассистент кафедры коммерческого права и основ правоведения МГУ им. М.В. Ломоносова.</w:t>
      </w:r>
    </w:p>
    <w:p w:rsidR="007B72A9" w:rsidRPr="003C292C" w:rsidRDefault="007B72A9" w:rsidP="003C292C">
      <w:pPr>
        <w:spacing w:after="0" w:line="240" w:lineRule="auto"/>
        <w:ind w:right="-1" w:firstLine="708"/>
        <w:jc w:val="both"/>
        <w:rPr>
          <w:rFonts w:ascii="Times New Roman" w:hAnsi="Times New Roman" w:cs="Times New Roman"/>
          <w:b/>
          <w:sz w:val="24"/>
          <w:szCs w:val="24"/>
        </w:rPr>
      </w:pPr>
      <w:r w:rsidRPr="003C292C">
        <w:rPr>
          <w:rFonts w:ascii="Times New Roman" w:hAnsi="Times New Roman" w:cs="Times New Roman"/>
          <w:b/>
          <w:sz w:val="24"/>
          <w:szCs w:val="24"/>
        </w:rPr>
        <w:t>Взаимное влияние связей коммерческого агентирования.</w:t>
      </w:r>
    </w:p>
    <w:p w:rsidR="007B72A9" w:rsidRPr="003C292C" w:rsidRDefault="007B72A9" w:rsidP="003C292C">
      <w:pPr>
        <w:spacing w:after="0" w:line="240" w:lineRule="auto"/>
        <w:ind w:right="-1" w:firstLine="708"/>
        <w:jc w:val="both"/>
        <w:rPr>
          <w:rFonts w:ascii="Times New Roman" w:hAnsi="Times New Roman" w:cs="Times New Roman"/>
          <w:sz w:val="24"/>
          <w:szCs w:val="24"/>
        </w:rPr>
      </w:pPr>
      <w:r w:rsidRPr="003C292C">
        <w:rPr>
          <w:rFonts w:ascii="Times New Roman" w:hAnsi="Times New Roman" w:cs="Times New Roman"/>
          <w:sz w:val="24"/>
          <w:szCs w:val="24"/>
          <w:lang w:eastAsia="zh-CN"/>
        </w:rPr>
        <w:t>Аннотация.</w:t>
      </w:r>
      <w:r w:rsidRPr="003C292C">
        <w:rPr>
          <w:rFonts w:ascii="Times New Roman" w:hAnsi="Times New Roman" w:cs="Times New Roman"/>
          <w:b/>
          <w:sz w:val="24"/>
          <w:szCs w:val="24"/>
          <w:lang w:eastAsia="zh-CN"/>
        </w:rPr>
        <w:t xml:space="preserve"> </w:t>
      </w:r>
      <w:r w:rsidRPr="003C292C">
        <w:rPr>
          <w:rFonts w:ascii="Times New Roman" w:hAnsi="Times New Roman" w:cs="Times New Roman"/>
          <w:sz w:val="24"/>
          <w:szCs w:val="24"/>
        </w:rPr>
        <w:t xml:space="preserve">Статья посвящена </w:t>
      </w:r>
      <w:r w:rsidRPr="003C292C">
        <w:rPr>
          <w:rFonts w:ascii="Times New Roman" w:eastAsia="Times New Roman" w:hAnsi="Times New Roman" w:cs="Times New Roman"/>
          <w:sz w:val="24"/>
          <w:szCs w:val="24"/>
        </w:rPr>
        <w:t xml:space="preserve">проблеме </w:t>
      </w:r>
      <w:r w:rsidRPr="003C292C">
        <w:rPr>
          <w:rFonts w:ascii="Times New Roman" w:hAnsi="Times New Roman" w:cs="Times New Roman"/>
          <w:sz w:val="24"/>
          <w:szCs w:val="24"/>
        </w:rPr>
        <w:t>установления взаимной обусловленности прав и обязанностей из договора коммерческого агентирования с правами и обязанностями из договора купли-продажи, заключённого при содействии коммерческого агента. Знание о закономерностях взаимного влияния позволяют судье (арбитру) сформировать идеальную правовую конфигурацию системы элементов двух этих договоров для конкретного судебного дела. Сравнение её с реальной правовой конфигурацией позволяет выдвинуть судебные версии причин возникновения убытков у сторон договора коммерческого агентирования, что позволяет, в конечном итоге, справедливо распределить убытки между сторонами.</w:t>
      </w:r>
    </w:p>
    <w:p w:rsidR="007B72A9" w:rsidRPr="003C292C" w:rsidRDefault="007B72A9" w:rsidP="003C292C">
      <w:pPr>
        <w:spacing w:after="0" w:line="240" w:lineRule="auto"/>
        <w:ind w:right="-1" w:firstLine="708"/>
        <w:jc w:val="both"/>
        <w:rPr>
          <w:rFonts w:ascii="Times New Roman" w:hAnsi="Times New Roman" w:cs="Times New Roman"/>
          <w:sz w:val="24"/>
          <w:szCs w:val="24"/>
        </w:rPr>
      </w:pPr>
      <w:r w:rsidRPr="003C292C">
        <w:rPr>
          <w:rFonts w:ascii="Times New Roman" w:hAnsi="Times New Roman" w:cs="Times New Roman"/>
          <w:sz w:val="24"/>
          <w:szCs w:val="24"/>
        </w:rPr>
        <w:t xml:space="preserve">Ключевые слова: коммерческое агентирование, агент, вознаграждение, торговое подстрекательство. </w:t>
      </w:r>
    </w:p>
    <w:p w:rsidR="007B72A9" w:rsidRPr="003C292C" w:rsidRDefault="007B72A9" w:rsidP="003C292C">
      <w:pPr>
        <w:spacing w:after="0" w:line="240" w:lineRule="auto"/>
        <w:jc w:val="both"/>
        <w:rPr>
          <w:rFonts w:ascii="Times New Roman" w:hAnsi="Times New Roman" w:cs="Times New Roman"/>
          <w:sz w:val="24"/>
          <w:szCs w:val="24"/>
        </w:rPr>
      </w:pPr>
    </w:p>
    <w:p w:rsidR="007B72A9" w:rsidRPr="003C292C" w:rsidRDefault="007B72A9" w:rsidP="003C292C">
      <w:pPr>
        <w:spacing w:after="0" w:line="240" w:lineRule="auto"/>
        <w:jc w:val="both"/>
        <w:rPr>
          <w:rFonts w:ascii="Times New Roman" w:hAnsi="Times New Roman" w:cs="Times New Roman"/>
          <w:sz w:val="24"/>
          <w:szCs w:val="24"/>
          <w:lang w:val="en-US"/>
        </w:rPr>
      </w:pPr>
      <w:proofErr w:type="spellStart"/>
      <w:r w:rsidRPr="003C292C">
        <w:rPr>
          <w:rFonts w:ascii="Times New Roman" w:hAnsi="Times New Roman" w:cs="Times New Roman"/>
          <w:sz w:val="24"/>
          <w:szCs w:val="24"/>
          <w:lang w:val="en-US"/>
        </w:rPr>
        <w:t>Petrash</w:t>
      </w:r>
      <w:proofErr w:type="spellEnd"/>
      <w:r w:rsidRPr="003C292C">
        <w:rPr>
          <w:rFonts w:ascii="Times New Roman" w:hAnsi="Times New Roman" w:cs="Times New Roman"/>
          <w:sz w:val="24"/>
          <w:szCs w:val="24"/>
          <w:lang w:val="en-US"/>
        </w:rPr>
        <w:t xml:space="preserve"> I.P., </w:t>
      </w:r>
      <w:proofErr w:type="spellStart"/>
      <w:r w:rsidRPr="003C292C">
        <w:rPr>
          <w:rFonts w:ascii="Times New Roman" w:hAnsi="Times New Roman" w:cs="Times New Roman"/>
          <w:sz w:val="24"/>
          <w:szCs w:val="24"/>
          <w:lang w:val="en-US"/>
        </w:rPr>
        <w:t>Phd</w:t>
      </w:r>
      <w:proofErr w:type="spellEnd"/>
      <w:r w:rsidRPr="003C292C">
        <w:rPr>
          <w:rFonts w:ascii="Times New Roman" w:hAnsi="Times New Roman" w:cs="Times New Roman"/>
          <w:sz w:val="24"/>
          <w:szCs w:val="24"/>
          <w:lang w:val="en-US"/>
        </w:rPr>
        <w:t xml:space="preserve">. in law, assistant at Commercial law department, faculty of law, </w:t>
      </w:r>
      <w:proofErr w:type="spellStart"/>
      <w:r w:rsidRPr="003C292C">
        <w:rPr>
          <w:rFonts w:ascii="Times New Roman" w:hAnsi="Times New Roman" w:cs="Times New Roman"/>
          <w:sz w:val="24"/>
          <w:szCs w:val="24"/>
          <w:lang w:val="en-US"/>
        </w:rPr>
        <w:t>Lomonosov</w:t>
      </w:r>
      <w:proofErr w:type="spellEnd"/>
      <w:r w:rsidRPr="003C292C">
        <w:rPr>
          <w:rFonts w:ascii="Times New Roman" w:hAnsi="Times New Roman" w:cs="Times New Roman"/>
          <w:sz w:val="24"/>
          <w:szCs w:val="24"/>
          <w:lang w:val="en-US"/>
        </w:rPr>
        <w:t xml:space="preserve"> MSU.</w:t>
      </w:r>
    </w:p>
    <w:p w:rsidR="007B72A9" w:rsidRPr="003C292C" w:rsidRDefault="007B72A9" w:rsidP="003C292C">
      <w:pPr>
        <w:spacing w:after="0" w:line="240" w:lineRule="auto"/>
        <w:jc w:val="both"/>
        <w:rPr>
          <w:rFonts w:ascii="Times New Roman" w:hAnsi="Times New Roman" w:cs="Times New Roman"/>
          <w:sz w:val="24"/>
          <w:szCs w:val="24"/>
          <w:lang w:val="en-US"/>
        </w:rPr>
      </w:pPr>
      <w:proofErr w:type="gramStart"/>
      <w:r w:rsidRPr="003C292C">
        <w:rPr>
          <w:rFonts w:ascii="Times New Roman" w:hAnsi="Times New Roman" w:cs="Times New Roman"/>
          <w:sz w:val="24"/>
          <w:szCs w:val="24"/>
          <w:lang w:val="en-US"/>
        </w:rPr>
        <w:t>Interdependence of rights and obligations in commercial agency.</w:t>
      </w:r>
      <w:proofErr w:type="gramEnd"/>
      <w:r w:rsidRPr="003C292C">
        <w:rPr>
          <w:rFonts w:ascii="Times New Roman" w:hAnsi="Times New Roman" w:cs="Times New Roman"/>
          <w:sz w:val="24"/>
          <w:szCs w:val="24"/>
          <w:lang w:val="en-US"/>
        </w:rPr>
        <w:t xml:space="preserve"> </w:t>
      </w:r>
    </w:p>
    <w:p w:rsidR="007B72A9" w:rsidRPr="003C292C" w:rsidRDefault="007B72A9" w:rsidP="003C292C">
      <w:pPr>
        <w:spacing w:after="0" w:line="240" w:lineRule="auto"/>
        <w:jc w:val="both"/>
        <w:rPr>
          <w:rFonts w:ascii="Times New Roman" w:hAnsi="Times New Roman" w:cs="Times New Roman"/>
          <w:sz w:val="24"/>
          <w:szCs w:val="24"/>
          <w:lang w:val="en-US"/>
        </w:rPr>
      </w:pPr>
    </w:p>
    <w:p w:rsidR="007B72A9" w:rsidRPr="003C292C" w:rsidRDefault="007B72A9" w:rsidP="003C292C">
      <w:pPr>
        <w:spacing w:after="0" w:line="240" w:lineRule="auto"/>
        <w:ind w:firstLine="709"/>
        <w:jc w:val="both"/>
        <w:rPr>
          <w:rFonts w:ascii="Times New Roman" w:hAnsi="Times New Roman" w:cs="Times New Roman"/>
          <w:sz w:val="24"/>
          <w:szCs w:val="24"/>
          <w:lang w:val="en-US"/>
        </w:rPr>
      </w:pPr>
      <w:r w:rsidRPr="003C292C">
        <w:rPr>
          <w:rFonts w:ascii="Times New Roman" w:hAnsi="Times New Roman" w:cs="Times New Roman"/>
          <w:sz w:val="24"/>
          <w:szCs w:val="24"/>
          <w:lang w:val="en-US"/>
        </w:rPr>
        <w:t xml:space="preserve">Abstract. The article is devoted to the issue of interdependence of rights and obligations between the commercial agency contract and the sale contract concluded with the assistance of the commercial agent. The knowledge of the laws of the interdependence allows the judge (arbitrator) to create the perfect legal configuration of elements of these two contracts for a particular trial case. Comparing it with the current legal configuration allows the court to put forward the versions of causes of losses suffered by the parties, as a result, the judge has the mental instrument for estimation of performance of the contract by the parties, as a consequence, the judge can distribute losses between the parties in an equitable way. </w:t>
      </w:r>
    </w:p>
    <w:p w:rsidR="007B72A9" w:rsidRPr="003C292C" w:rsidRDefault="007B72A9" w:rsidP="003C292C">
      <w:pPr>
        <w:spacing w:after="0" w:line="240" w:lineRule="auto"/>
        <w:ind w:firstLine="709"/>
        <w:jc w:val="both"/>
        <w:rPr>
          <w:rFonts w:ascii="Times New Roman" w:hAnsi="Times New Roman" w:cs="Times New Roman"/>
          <w:sz w:val="24"/>
          <w:szCs w:val="24"/>
          <w:lang w:val="en-US"/>
        </w:rPr>
      </w:pPr>
      <w:r w:rsidRPr="003C292C">
        <w:rPr>
          <w:rFonts w:ascii="Times New Roman" w:hAnsi="Times New Roman" w:cs="Times New Roman"/>
          <w:sz w:val="24"/>
          <w:szCs w:val="24"/>
          <w:lang w:val="en-US"/>
        </w:rPr>
        <w:t>Key words: commercial agency, agent, remuneration, commercial solicitation.</w:t>
      </w:r>
    </w:p>
    <w:p w:rsidR="007B72A9" w:rsidRPr="003C292C" w:rsidRDefault="007B72A9" w:rsidP="003C292C">
      <w:pPr>
        <w:spacing w:after="0" w:line="240" w:lineRule="auto"/>
        <w:jc w:val="both"/>
        <w:rPr>
          <w:rFonts w:ascii="Times New Roman" w:hAnsi="Times New Roman" w:cs="Times New Roman"/>
          <w:sz w:val="24"/>
          <w:szCs w:val="24"/>
          <w:lang w:val="en-US"/>
        </w:rPr>
      </w:pPr>
    </w:p>
    <w:p w:rsidR="007B72A9" w:rsidRPr="003C292C" w:rsidRDefault="007B72A9" w:rsidP="003C292C">
      <w:pPr>
        <w:spacing w:after="0" w:line="240" w:lineRule="auto"/>
        <w:jc w:val="both"/>
        <w:rPr>
          <w:rFonts w:ascii="Times New Roman" w:hAnsi="Times New Roman" w:cs="Times New Roman"/>
          <w:sz w:val="24"/>
          <w:szCs w:val="24"/>
          <w:lang w:val="en-US"/>
        </w:rPr>
      </w:pPr>
    </w:p>
    <w:p w:rsidR="007B72A9" w:rsidRPr="003C292C" w:rsidRDefault="007B72A9" w:rsidP="003C292C">
      <w:pPr>
        <w:spacing w:after="0" w:line="240" w:lineRule="auto"/>
        <w:jc w:val="both"/>
        <w:rPr>
          <w:rFonts w:ascii="Times New Roman" w:hAnsi="Times New Roman" w:cs="Times New Roman"/>
          <w:sz w:val="24"/>
          <w:szCs w:val="24"/>
          <w:lang w:val="en-US"/>
        </w:rPr>
      </w:pPr>
    </w:p>
    <w:p w:rsidR="007B72A9" w:rsidRPr="003C292C" w:rsidRDefault="007B72A9" w:rsidP="003C292C">
      <w:pPr>
        <w:spacing w:after="0" w:line="240" w:lineRule="auto"/>
        <w:jc w:val="both"/>
        <w:rPr>
          <w:rFonts w:ascii="Times New Roman" w:hAnsi="Times New Roman" w:cs="Times New Roman"/>
          <w:b/>
          <w:bCs/>
          <w:sz w:val="24"/>
          <w:szCs w:val="24"/>
          <w:lang w:val="en-US"/>
        </w:rPr>
      </w:pPr>
      <w:proofErr w:type="spellStart"/>
      <w:r w:rsidRPr="003C292C">
        <w:rPr>
          <w:rFonts w:ascii="Times New Roman" w:hAnsi="Times New Roman" w:cs="Times New Roman"/>
          <w:b/>
          <w:bCs/>
          <w:sz w:val="24"/>
          <w:szCs w:val="24"/>
        </w:rPr>
        <w:t>Батрова</w:t>
      </w:r>
      <w:proofErr w:type="spellEnd"/>
      <w:r w:rsidRPr="003C292C">
        <w:rPr>
          <w:rFonts w:ascii="Times New Roman" w:hAnsi="Times New Roman" w:cs="Times New Roman"/>
          <w:b/>
          <w:bCs/>
          <w:sz w:val="24"/>
          <w:szCs w:val="24"/>
        </w:rPr>
        <w:t xml:space="preserve"> Татьяна Александровна, профессор кафедры государственно-правовых дисциплин и гражданско-правовых дисциплин Рязанского филиала Московского университета МВД им. В.Я. </w:t>
      </w:r>
      <w:proofErr w:type="spellStart"/>
      <w:r w:rsidRPr="003C292C">
        <w:rPr>
          <w:rFonts w:ascii="Times New Roman" w:hAnsi="Times New Roman" w:cs="Times New Roman"/>
          <w:b/>
          <w:bCs/>
          <w:sz w:val="24"/>
          <w:szCs w:val="24"/>
        </w:rPr>
        <w:t>Кикотя</w:t>
      </w:r>
      <w:proofErr w:type="spellEnd"/>
      <w:r w:rsidRPr="003C292C">
        <w:rPr>
          <w:rFonts w:ascii="Times New Roman" w:hAnsi="Times New Roman" w:cs="Times New Roman"/>
          <w:b/>
          <w:bCs/>
          <w:sz w:val="24"/>
          <w:szCs w:val="24"/>
        </w:rPr>
        <w:t xml:space="preserve">, </w:t>
      </w:r>
      <w:proofErr w:type="spellStart"/>
      <w:r w:rsidRPr="003C292C">
        <w:rPr>
          <w:rFonts w:ascii="Times New Roman" w:hAnsi="Times New Roman" w:cs="Times New Roman"/>
          <w:b/>
          <w:bCs/>
          <w:sz w:val="24"/>
          <w:szCs w:val="24"/>
        </w:rPr>
        <w:t>д.ю.н</w:t>
      </w:r>
      <w:proofErr w:type="spellEnd"/>
      <w:r w:rsidRPr="003C292C">
        <w:rPr>
          <w:rFonts w:ascii="Times New Roman" w:hAnsi="Times New Roman" w:cs="Times New Roman"/>
          <w:b/>
          <w:bCs/>
          <w:sz w:val="24"/>
          <w:szCs w:val="24"/>
        </w:rPr>
        <w:t>., доцент</w:t>
      </w:r>
      <w:r w:rsidR="003C292C">
        <w:rPr>
          <w:rFonts w:ascii="Times New Roman" w:hAnsi="Times New Roman" w:cs="Times New Roman"/>
          <w:b/>
          <w:bCs/>
          <w:sz w:val="24"/>
          <w:szCs w:val="24"/>
          <w:lang w:val="en-US"/>
        </w:rPr>
        <w:t>.</w:t>
      </w:r>
    </w:p>
    <w:p w:rsidR="007B72A9" w:rsidRPr="003C292C" w:rsidRDefault="007B72A9" w:rsidP="003C292C">
      <w:pPr>
        <w:spacing w:after="0" w:line="240" w:lineRule="auto"/>
        <w:ind w:firstLine="708"/>
        <w:jc w:val="both"/>
        <w:rPr>
          <w:rFonts w:ascii="Times New Roman" w:hAnsi="Times New Roman" w:cs="Times New Roman"/>
          <w:b/>
          <w:bCs/>
          <w:sz w:val="24"/>
          <w:szCs w:val="24"/>
        </w:rPr>
      </w:pPr>
      <w:r w:rsidRPr="003C292C">
        <w:rPr>
          <w:rFonts w:ascii="Times New Roman" w:hAnsi="Times New Roman" w:cs="Times New Roman"/>
          <w:b/>
          <w:bCs/>
          <w:sz w:val="24"/>
          <w:szCs w:val="24"/>
        </w:rPr>
        <w:lastRenderedPageBreak/>
        <w:t>Реализация принципа свободы договора в контексте изменений  Гражданского кодекса РФ.</w:t>
      </w:r>
    </w:p>
    <w:p w:rsidR="007B72A9" w:rsidRPr="003C292C" w:rsidRDefault="007B72A9" w:rsidP="003C292C">
      <w:pPr>
        <w:spacing w:after="0" w:line="240" w:lineRule="auto"/>
        <w:ind w:firstLine="709"/>
        <w:jc w:val="both"/>
        <w:rPr>
          <w:rFonts w:ascii="Times New Roman" w:hAnsi="Times New Roman" w:cs="Times New Roman"/>
          <w:sz w:val="24"/>
          <w:szCs w:val="24"/>
        </w:rPr>
      </w:pPr>
      <w:r w:rsidRPr="003C292C">
        <w:rPr>
          <w:rFonts w:ascii="Times New Roman" w:hAnsi="Times New Roman" w:cs="Times New Roman"/>
          <w:sz w:val="24"/>
          <w:szCs w:val="24"/>
          <w:lang w:eastAsia="zh-CN"/>
        </w:rPr>
        <w:t xml:space="preserve">Аннотация. </w:t>
      </w:r>
      <w:r w:rsidRPr="003C292C">
        <w:rPr>
          <w:rFonts w:ascii="Times New Roman" w:hAnsi="Times New Roman" w:cs="Times New Roman"/>
          <w:sz w:val="24"/>
          <w:szCs w:val="24"/>
        </w:rPr>
        <w:t>Процесс реформирования гражданского законодательство неизбежно з</w:t>
      </w:r>
      <w:r w:rsidRPr="003C292C">
        <w:rPr>
          <w:rFonts w:ascii="Times New Roman" w:hAnsi="Times New Roman" w:cs="Times New Roman"/>
          <w:sz w:val="24"/>
          <w:szCs w:val="24"/>
        </w:rPr>
        <w:t>а</w:t>
      </w:r>
      <w:r w:rsidRPr="003C292C">
        <w:rPr>
          <w:rFonts w:ascii="Times New Roman" w:hAnsi="Times New Roman" w:cs="Times New Roman"/>
          <w:sz w:val="24"/>
          <w:szCs w:val="24"/>
        </w:rPr>
        <w:t>тронул обязательственные отношения и договорную практику. Здесь можно отметить ряд позитивных изменений, отвечающих потребностям рыночной экономики. Вместе с тем, некоторые нормы нуждаются в доработке. Некоторые важные положения так и не нашли свое отражение в ГК РФ. Все это отражается на реализации принципа свободы договора.</w:t>
      </w:r>
    </w:p>
    <w:p w:rsidR="007B72A9" w:rsidRPr="003C292C" w:rsidRDefault="007B72A9" w:rsidP="003C292C">
      <w:pPr>
        <w:spacing w:after="0" w:line="240" w:lineRule="auto"/>
        <w:ind w:firstLine="709"/>
        <w:jc w:val="both"/>
        <w:rPr>
          <w:rFonts w:ascii="Times New Roman" w:hAnsi="Times New Roman" w:cs="Times New Roman"/>
          <w:b/>
          <w:sz w:val="24"/>
          <w:szCs w:val="24"/>
        </w:rPr>
      </w:pPr>
      <w:proofErr w:type="gramStart"/>
      <w:r w:rsidRPr="003C292C">
        <w:rPr>
          <w:rFonts w:ascii="Times New Roman" w:hAnsi="Times New Roman" w:cs="Times New Roman"/>
          <w:sz w:val="24"/>
          <w:szCs w:val="24"/>
        </w:rPr>
        <w:t>Ключевые слова: свобода договора, публичный договор, договор присо</w:t>
      </w:r>
      <w:r w:rsidRPr="003C292C">
        <w:rPr>
          <w:rFonts w:ascii="Times New Roman" w:hAnsi="Times New Roman" w:cs="Times New Roman"/>
          <w:sz w:val="24"/>
          <w:szCs w:val="24"/>
        </w:rPr>
        <w:t>е</w:t>
      </w:r>
      <w:r w:rsidRPr="003C292C">
        <w:rPr>
          <w:rFonts w:ascii="Times New Roman" w:hAnsi="Times New Roman" w:cs="Times New Roman"/>
          <w:sz w:val="24"/>
          <w:szCs w:val="24"/>
        </w:rPr>
        <w:t>динения, обычаи, добросовестность, сотрудничество</w:t>
      </w:r>
      <w:proofErr w:type="gramEnd"/>
    </w:p>
    <w:p w:rsidR="007B72A9" w:rsidRPr="003C292C" w:rsidRDefault="007B72A9" w:rsidP="003C292C">
      <w:pPr>
        <w:spacing w:after="0" w:line="240" w:lineRule="auto"/>
        <w:jc w:val="both"/>
        <w:rPr>
          <w:rFonts w:ascii="Times New Roman" w:hAnsi="Times New Roman" w:cs="Times New Roman"/>
          <w:b/>
          <w:sz w:val="24"/>
          <w:szCs w:val="24"/>
        </w:rPr>
      </w:pPr>
    </w:p>
    <w:p w:rsidR="007B72A9" w:rsidRPr="003C292C" w:rsidRDefault="007B72A9" w:rsidP="003C292C">
      <w:pPr>
        <w:spacing w:after="0" w:line="240" w:lineRule="auto"/>
        <w:jc w:val="both"/>
        <w:rPr>
          <w:rFonts w:ascii="Times New Roman" w:hAnsi="Times New Roman" w:cs="Times New Roman"/>
          <w:sz w:val="24"/>
          <w:szCs w:val="24"/>
        </w:rPr>
      </w:pPr>
    </w:p>
    <w:p w:rsidR="007B72A9" w:rsidRPr="003C292C" w:rsidRDefault="007B72A9" w:rsidP="003C292C">
      <w:pPr>
        <w:spacing w:after="0" w:line="240" w:lineRule="auto"/>
        <w:jc w:val="both"/>
        <w:rPr>
          <w:rFonts w:ascii="Times New Roman" w:hAnsi="Times New Roman" w:cs="Times New Roman"/>
          <w:sz w:val="24"/>
          <w:szCs w:val="24"/>
        </w:rPr>
      </w:pPr>
    </w:p>
    <w:p w:rsidR="007B72A9" w:rsidRPr="003C292C" w:rsidRDefault="007B72A9" w:rsidP="003C292C">
      <w:pPr>
        <w:spacing w:after="0" w:line="240" w:lineRule="auto"/>
        <w:jc w:val="both"/>
        <w:rPr>
          <w:rFonts w:ascii="Times New Roman" w:hAnsi="Times New Roman" w:cs="Times New Roman"/>
          <w:sz w:val="24"/>
          <w:szCs w:val="24"/>
          <w:lang w:val="en-US"/>
        </w:rPr>
      </w:pPr>
      <w:proofErr w:type="spellStart"/>
      <w:r w:rsidRPr="003C292C">
        <w:rPr>
          <w:rFonts w:ascii="Times New Roman" w:hAnsi="Times New Roman" w:cs="Times New Roman"/>
          <w:sz w:val="24"/>
          <w:szCs w:val="24"/>
          <w:lang w:val="en-US"/>
        </w:rPr>
        <w:t>Batrova</w:t>
      </w:r>
      <w:proofErr w:type="spellEnd"/>
      <w:r w:rsidRPr="003C292C">
        <w:rPr>
          <w:rFonts w:ascii="Times New Roman" w:hAnsi="Times New Roman" w:cs="Times New Roman"/>
          <w:sz w:val="24"/>
          <w:szCs w:val="24"/>
          <w:lang w:val="en-US"/>
        </w:rPr>
        <w:t xml:space="preserve"> Tatyana </w:t>
      </w:r>
      <w:proofErr w:type="spellStart"/>
      <w:r w:rsidRPr="003C292C">
        <w:rPr>
          <w:rFonts w:ascii="Times New Roman" w:hAnsi="Times New Roman" w:cs="Times New Roman"/>
          <w:sz w:val="24"/>
          <w:szCs w:val="24"/>
          <w:lang w:val="en-US"/>
        </w:rPr>
        <w:t>Aleksandrovna</w:t>
      </w:r>
      <w:proofErr w:type="spellEnd"/>
      <w:r w:rsidRPr="003C292C">
        <w:rPr>
          <w:rFonts w:ascii="Times New Roman" w:hAnsi="Times New Roman" w:cs="Times New Roman"/>
          <w:sz w:val="24"/>
          <w:szCs w:val="24"/>
          <w:lang w:val="en-US"/>
        </w:rPr>
        <w:t xml:space="preserve">, professor of state-law disciplines and civil-law disciplines </w:t>
      </w:r>
      <w:r w:rsidRPr="003C292C">
        <w:rPr>
          <w:rStyle w:val="refresult"/>
          <w:rFonts w:ascii="Times New Roman" w:hAnsi="Times New Roman" w:cs="Times New Roman"/>
          <w:sz w:val="24"/>
          <w:szCs w:val="24"/>
          <w:lang w:val="en-US"/>
        </w:rPr>
        <w:t xml:space="preserve">department </w:t>
      </w:r>
      <w:r w:rsidRPr="003C292C">
        <w:rPr>
          <w:rFonts w:ascii="Times New Roman" w:hAnsi="Times New Roman" w:cs="Times New Roman"/>
          <w:sz w:val="24"/>
          <w:szCs w:val="24"/>
          <w:lang w:val="en-US"/>
        </w:rPr>
        <w:t xml:space="preserve">of the Ryazan branch of the Ministry of Internal Affairs Moscow </w:t>
      </w:r>
      <w:proofErr w:type="gramStart"/>
      <w:r w:rsidRPr="003C292C">
        <w:rPr>
          <w:rFonts w:ascii="Times New Roman" w:hAnsi="Times New Roman" w:cs="Times New Roman"/>
          <w:sz w:val="24"/>
          <w:szCs w:val="24"/>
          <w:lang w:val="en-US"/>
        </w:rPr>
        <w:t>university</w:t>
      </w:r>
      <w:proofErr w:type="gramEnd"/>
      <w:r w:rsidRPr="003C292C">
        <w:rPr>
          <w:rFonts w:ascii="Times New Roman" w:hAnsi="Times New Roman" w:cs="Times New Roman"/>
          <w:sz w:val="24"/>
          <w:szCs w:val="24"/>
          <w:lang w:val="en-US"/>
        </w:rPr>
        <w:t xml:space="preserve"> of V. </w:t>
      </w:r>
      <w:proofErr w:type="spellStart"/>
      <w:r w:rsidRPr="003C292C">
        <w:rPr>
          <w:rFonts w:ascii="Times New Roman" w:hAnsi="Times New Roman" w:cs="Times New Roman"/>
          <w:sz w:val="24"/>
          <w:szCs w:val="24"/>
          <w:lang w:val="en-US"/>
        </w:rPr>
        <w:t>Ya</w:t>
      </w:r>
      <w:proofErr w:type="spellEnd"/>
      <w:r w:rsidRPr="003C292C">
        <w:rPr>
          <w:rFonts w:ascii="Times New Roman" w:hAnsi="Times New Roman" w:cs="Times New Roman"/>
          <w:sz w:val="24"/>
          <w:szCs w:val="24"/>
          <w:lang w:val="en-US"/>
        </w:rPr>
        <w:t xml:space="preserve">. </w:t>
      </w:r>
      <w:proofErr w:type="spellStart"/>
      <w:r w:rsidRPr="003C292C">
        <w:rPr>
          <w:rFonts w:ascii="Times New Roman" w:hAnsi="Times New Roman" w:cs="Times New Roman"/>
          <w:sz w:val="24"/>
          <w:szCs w:val="24"/>
          <w:lang w:val="en-US"/>
        </w:rPr>
        <w:t>Kikotya</w:t>
      </w:r>
      <w:proofErr w:type="spellEnd"/>
      <w:r w:rsidRPr="003C292C">
        <w:rPr>
          <w:rFonts w:ascii="Times New Roman" w:hAnsi="Times New Roman" w:cs="Times New Roman"/>
          <w:sz w:val="24"/>
          <w:szCs w:val="24"/>
          <w:lang w:val="en-US"/>
        </w:rPr>
        <w:t>, the doctor of law, the associate professor</w:t>
      </w:r>
    </w:p>
    <w:p w:rsidR="007B72A9" w:rsidRPr="003C292C" w:rsidRDefault="007B72A9" w:rsidP="003C292C">
      <w:pPr>
        <w:spacing w:after="0" w:line="240" w:lineRule="auto"/>
        <w:ind w:firstLine="709"/>
        <w:jc w:val="both"/>
        <w:rPr>
          <w:rFonts w:ascii="Times New Roman" w:hAnsi="Times New Roman" w:cs="Times New Roman"/>
          <w:bCs/>
          <w:sz w:val="24"/>
          <w:szCs w:val="24"/>
          <w:lang w:val="en-US"/>
        </w:rPr>
      </w:pPr>
      <w:r w:rsidRPr="003C292C">
        <w:rPr>
          <w:rFonts w:ascii="Times New Roman" w:hAnsi="Times New Roman" w:cs="Times New Roman"/>
          <w:bCs/>
          <w:sz w:val="24"/>
          <w:szCs w:val="24"/>
          <w:lang w:val="en-US"/>
        </w:rPr>
        <w:t xml:space="preserve">Realization of the principle of freedom of the contract in the context of changes </w:t>
      </w:r>
      <w:proofErr w:type="gramStart"/>
      <w:r w:rsidRPr="003C292C">
        <w:rPr>
          <w:rFonts w:ascii="Times New Roman" w:hAnsi="Times New Roman" w:cs="Times New Roman"/>
          <w:bCs/>
          <w:sz w:val="24"/>
          <w:szCs w:val="24"/>
          <w:lang w:val="en-US"/>
        </w:rPr>
        <w:t>Civil</w:t>
      </w:r>
      <w:proofErr w:type="gramEnd"/>
      <w:r w:rsidRPr="003C292C">
        <w:rPr>
          <w:rFonts w:ascii="Times New Roman" w:hAnsi="Times New Roman" w:cs="Times New Roman"/>
          <w:bCs/>
          <w:sz w:val="24"/>
          <w:szCs w:val="24"/>
          <w:lang w:val="en-US"/>
        </w:rPr>
        <w:t xml:space="preserve"> code of the Russian Federation</w:t>
      </w:r>
    </w:p>
    <w:p w:rsidR="007B72A9" w:rsidRPr="003C292C" w:rsidRDefault="007B72A9" w:rsidP="003C292C">
      <w:pPr>
        <w:spacing w:after="0" w:line="240" w:lineRule="auto"/>
        <w:ind w:firstLine="709"/>
        <w:jc w:val="both"/>
        <w:rPr>
          <w:rFonts w:ascii="Times New Roman" w:hAnsi="Times New Roman" w:cs="Times New Roman"/>
          <w:sz w:val="24"/>
          <w:szCs w:val="24"/>
          <w:lang w:val="en-US"/>
        </w:rPr>
      </w:pPr>
      <w:r w:rsidRPr="003C292C">
        <w:rPr>
          <w:rFonts w:ascii="Times New Roman" w:hAnsi="Times New Roman" w:cs="Times New Roman"/>
          <w:sz w:val="24"/>
          <w:szCs w:val="24"/>
          <w:lang w:val="en-US"/>
        </w:rPr>
        <w:t>Abstract. Process of civil legislation reforming inevitably affected the obligations relations and contractual practice. Here it is possible to note a number of the positive changes meeting requirements of market economy. At the same time, some norms need completion. Some important provisions didn't find the reflection in the Civil Code of the Russian Federation. All this is reflected in realization of the principle of freedom of the contract.</w:t>
      </w:r>
    </w:p>
    <w:p w:rsidR="007B72A9" w:rsidRPr="003C292C" w:rsidRDefault="007B72A9" w:rsidP="003C292C">
      <w:pPr>
        <w:spacing w:after="0" w:line="240" w:lineRule="auto"/>
        <w:ind w:firstLine="709"/>
        <w:jc w:val="both"/>
        <w:rPr>
          <w:rFonts w:ascii="Times New Roman" w:hAnsi="Times New Roman" w:cs="Times New Roman"/>
          <w:sz w:val="24"/>
          <w:szCs w:val="24"/>
          <w:lang w:val="en-US"/>
        </w:rPr>
      </w:pPr>
      <w:r w:rsidRPr="003C292C">
        <w:rPr>
          <w:rFonts w:ascii="Times New Roman" w:hAnsi="Times New Roman" w:cs="Times New Roman"/>
          <w:sz w:val="24"/>
          <w:szCs w:val="24"/>
          <w:lang w:val="en-US"/>
        </w:rPr>
        <w:t>Keywords: freedom of the contract, public contract, contract of accession, customs, integrity, cooperation</w:t>
      </w:r>
    </w:p>
    <w:p w:rsidR="007B72A9" w:rsidRPr="003C292C" w:rsidRDefault="007B72A9" w:rsidP="003C292C">
      <w:pPr>
        <w:spacing w:after="0" w:line="240" w:lineRule="auto"/>
        <w:jc w:val="both"/>
        <w:rPr>
          <w:rFonts w:ascii="Times New Roman" w:hAnsi="Times New Roman" w:cs="Times New Roman"/>
          <w:b/>
          <w:sz w:val="24"/>
          <w:szCs w:val="24"/>
          <w:lang w:val="en-US"/>
        </w:rPr>
      </w:pPr>
    </w:p>
    <w:p w:rsidR="00664791" w:rsidRPr="003C292C" w:rsidRDefault="00664791" w:rsidP="003C292C">
      <w:pPr>
        <w:spacing w:after="0" w:line="240" w:lineRule="auto"/>
        <w:jc w:val="both"/>
        <w:rPr>
          <w:rFonts w:ascii="Times New Roman" w:hAnsi="Times New Roman" w:cs="Times New Roman"/>
          <w:b/>
          <w:sz w:val="24"/>
          <w:szCs w:val="24"/>
        </w:rPr>
      </w:pPr>
    </w:p>
    <w:p w:rsidR="007B72A9" w:rsidRPr="003C292C" w:rsidRDefault="007B72A9" w:rsidP="003C292C">
      <w:pPr>
        <w:spacing w:after="0" w:line="240" w:lineRule="auto"/>
        <w:jc w:val="both"/>
        <w:rPr>
          <w:rFonts w:ascii="Times New Roman" w:hAnsi="Times New Roman" w:cs="Times New Roman"/>
          <w:b/>
          <w:sz w:val="24"/>
          <w:szCs w:val="24"/>
        </w:rPr>
      </w:pPr>
    </w:p>
    <w:p w:rsidR="00084119" w:rsidRPr="003C292C" w:rsidRDefault="00084119" w:rsidP="003C292C">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firstLine="0"/>
        <w:rPr>
          <w:b/>
          <w:sz w:val="24"/>
          <w:szCs w:val="24"/>
        </w:rPr>
      </w:pPr>
      <w:bookmarkStart w:id="0" w:name="_Toc433654140"/>
      <w:bookmarkStart w:id="1" w:name="_Toc409347505"/>
    </w:p>
    <w:p w:rsidR="00084119" w:rsidRPr="003C292C" w:rsidRDefault="00084119" w:rsidP="003C292C">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firstLine="0"/>
        <w:rPr>
          <w:b/>
          <w:sz w:val="24"/>
          <w:szCs w:val="24"/>
        </w:rPr>
      </w:pPr>
      <w:r w:rsidRPr="003C292C">
        <w:rPr>
          <w:b/>
          <w:sz w:val="24"/>
          <w:szCs w:val="24"/>
        </w:rPr>
        <w:t>Белов В.А., Доктор юридических наук, профессор кафедры коммерческого права и основ правоведения МГУ имени М.В.Ломоносова.</w:t>
      </w:r>
    </w:p>
    <w:p w:rsidR="00084119" w:rsidRPr="003C292C" w:rsidRDefault="00084119" w:rsidP="003C292C">
      <w:pPr>
        <w:spacing w:after="0" w:line="240" w:lineRule="auto"/>
        <w:ind w:firstLine="708"/>
        <w:jc w:val="both"/>
        <w:rPr>
          <w:rFonts w:ascii="Times New Roman" w:hAnsi="Times New Roman" w:cs="Times New Roman"/>
          <w:b/>
          <w:sz w:val="24"/>
          <w:szCs w:val="24"/>
        </w:rPr>
      </w:pPr>
      <w:r w:rsidRPr="003C292C">
        <w:rPr>
          <w:rFonts w:ascii="Times New Roman" w:hAnsi="Times New Roman" w:cs="Times New Roman"/>
          <w:b/>
          <w:sz w:val="24"/>
          <w:szCs w:val="24"/>
        </w:rPr>
        <w:t>Законодательство Австралийского Союза (Австралии) о продаже товаров  (перевод с английского языка).</w:t>
      </w:r>
    </w:p>
    <w:p w:rsidR="00084119" w:rsidRPr="003C292C" w:rsidRDefault="00084119" w:rsidP="003C292C">
      <w:pPr>
        <w:spacing w:after="0" w:line="240" w:lineRule="auto"/>
        <w:ind w:firstLine="708"/>
        <w:jc w:val="both"/>
        <w:rPr>
          <w:rFonts w:ascii="Times New Roman" w:hAnsi="Times New Roman" w:cs="Times New Roman"/>
          <w:sz w:val="24"/>
          <w:szCs w:val="24"/>
        </w:rPr>
      </w:pPr>
      <w:r w:rsidRPr="003C292C">
        <w:rPr>
          <w:rFonts w:ascii="Times New Roman" w:hAnsi="Times New Roman" w:cs="Times New Roman"/>
          <w:sz w:val="24"/>
          <w:szCs w:val="24"/>
        </w:rPr>
        <w:t>Аннотация.</w:t>
      </w:r>
      <w:r w:rsidRPr="003C292C">
        <w:rPr>
          <w:rFonts w:ascii="Times New Roman" w:hAnsi="Times New Roman" w:cs="Times New Roman"/>
          <w:b/>
          <w:sz w:val="24"/>
          <w:szCs w:val="24"/>
        </w:rPr>
        <w:t xml:space="preserve"> </w:t>
      </w:r>
      <w:r w:rsidRPr="003C292C">
        <w:rPr>
          <w:rFonts w:ascii="Times New Roman" w:hAnsi="Times New Roman" w:cs="Times New Roman"/>
          <w:sz w:val="24"/>
          <w:szCs w:val="24"/>
        </w:rPr>
        <w:t>Настоящая публикация имеет целью познакомить российских читателей с законода</w:t>
      </w:r>
      <w:r w:rsidRPr="003C292C">
        <w:rPr>
          <w:rFonts w:ascii="Times New Roman" w:hAnsi="Times New Roman" w:cs="Times New Roman"/>
          <w:sz w:val="24"/>
          <w:szCs w:val="24"/>
        </w:rPr>
        <w:softHyphen/>
        <w:t xml:space="preserve">тельством о продаже товаров (движимых вещей) Австралийского Союза (Австралии). </w:t>
      </w:r>
    </w:p>
    <w:p w:rsidR="00084119" w:rsidRPr="003C292C" w:rsidRDefault="00084119" w:rsidP="003C292C">
      <w:pPr>
        <w:spacing w:after="0" w:line="240" w:lineRule="auto"/>
        <w:ind w:firstLine="708"/>
        <w:jc w:val="both"/>
        <w:rPr>
          <w:rFonts w:ascii="Times New Roman" w:hAnsi="Times New Roman" w:cs="Times New Roman"/>
          <w:sz w:val="24"/>
          <w:szCs w:val="24"/>
        </w:rPr>
      </w:pPr>
      <w:r w:rsidRPr="003C292C">
        <w:rPr>
          <w:rFonts w:ascii="Times New Roman" w:hAnsi="Times New Roman" w:cs="Times New Roman"/>
          <w:sz w:val="24"/>
          <w:szCs w:val="24"/>
        </w:rPr>
        <w:t xml:space="preserve">Ключевые слова: купля-продажа товаров, законодательство Австралии; коммерческое право. </w:t>
      </w:r>
    </w:p>
    <w:p w:rsidR="00084119" w:rsidRPr="003C292C" w:rsidRDefault="00084119" w:rsidP="003C292C">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firstLine="0"/>
        <w:outlineLvl w:val="0"/>
        <w:rPr>
          <w:b/>
          <w:sz w:val="24"/>
          <w:szCs w:val="24"/>
        </w:rPr>
      </w:pPr>
    </w:p>
    <w:p w:rsidR="00084119" w:rsidRPr="003C292C" w:rsidRDefault="00084119" w:rsidP="003C292C">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rPr>
          <w:b/>
          <w:sz w:val="24"/>
          <w:szCs w:val="24"/>
        </w:rPr>
      </w:pPr>
    </w:p>
    <w:p w:rsidR="00084119" w:rsidRPr="003C292C" w:rsidRDefault="00084119" w:rsidP="003C292C">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firstLine="0"/>
        <w:rPr>
          <w:sz w:val="24"/>
          <w:szCs w:val="24"/>
          <w:lang w:val="en-US"/>
        </w:rPr>
      </w:pPr>
      <w:proofErr w:type="spellStart"/>
      <w:r w:rsidRPr="003C292C">
        <w:rPr>
          <w:sz w:val="24"/>
          <w:szCs w:val="24"/>
          <w:lang w:val="en-US"/>
        </w:rPr>
        <w:t>Vadim</w:t>
      </w:r>
      <w:proofErr w:type="spellEnd"/>
      <w:r w:rsidRPr="003C292C">
        <w:rPr>
          <w:sz w:val="24"/>
          <w:szCs w:val="24"/>
          <w:lang w:val="en-US"/>
        </w:rPr>
        <w:t xml:space="preserve"> A. </w:t>
      </w:r>
      <w:proofErr w:type="spellStart"/>
      <w:r w:rsidRPr="003C292C">
        <w:rPr>
          <w:sz w:val="24"/>
          <w:szCs w:val="24"/>
          <w:lang w:val="en-US"/>
        </w:rPr>
        <w:t>Belov</w:t>
      </w:r>
      <w:proofErr w:type="spellEnd"/>
      <w:r w:rsidRPr="003C292C">
        <w:rPr>
          <w:sz w:val="24"/>
          <w:szCs w:val="24"/>
          <w:lang w:val="en-US"/>
        </w:rPr>
        <w:t xml:space="preserve">, Doctor in Law, </w:t>
      </w:r>
      <w:proofErr w:type="spellStart"/>
      <w:r w:rsidRPr="003C292C">
        <w:rPr>
          <w:sz w:val="24"/>
          <w:szCs w:val="24"/>
          <w:lang w:val="en-US"/>
        </w:rPr>
        <w:t>Lomonosov</w:t>
      </w:r>
      <w:proofErr w:type="spellEnd"/>
      <w:r w:rsidRPr="003C292C">
        <w:rPr>
          <w:sz w:val="24"/>
          <w:szCs w:val="24"/>
          <w:lang w:val="en-US"/>
        </w:rPr>
        <w:t xml:space="preserve"> Moscow State University, Faculty of Law, Professor of the Department of Commercial law and law fundamentals.</w:t>
      </w:r>
    </w:p>
    <w:p w:rsidR="00084119" w:rsidRPr="003C292C" w:rsidRDefault="00084119" w:rsidP="003C292C">
      <w:pPr>
        <w:spacing w:after="0" w:line="240" w:lineRule="auto"/>
        <w:ind w:firstLine="708"/>
        <w:jc w:val="both"/>
        <w:rPr>
          <w:rFonts w:ascii="Times New Roman" w:hAnsi="Times New Roman" w:cs="Times New Roman"/>
          <w:sz w:val="24"/>
          <w:szCs w:val="24"/>
          <w:lang w:val="en-US"/>
        </w:rPr>
      </w:pPr>
      <w:proofErr w:type="gramStart"/>
      <w:r w:rsidRPr="003C292C">
        <w:rPr>
          <w:rFonts w:ascii="Times New Roman" w:hAnsi="Times New Roman" w:cs="Times New Roman"/>
          <w:sz w:val="24"/>
          <w:szCs w:val="24"/>
          <w:lang w:val="en-US"/>
        </w:rPr>
        <w:t>Legislation of the Commonwealth (Australia) for the sale of goods (translation from English into Russian).</w:t>
      </w:r>
      <w:proofErr w:type="gramEnd"/>
      <w:r w:rsidRPr="003C292C">
        <w:rPr>
          <w:rFonts w:ascii="Times New Roman" w:hAnsi="Times New Roman" w:cs="Times New Roman"/>
          <w:sz w:val="24"/>
          <w:szCs w:val="24"/>
          <w:lang w:val="en-US"/>
        </w:rPr>
        <w:t xml:space="preserve"> </w:t>
      </w:r>
    </w:p>
    <w:p w:rsidR="00084119" w:rsidRPr="003C292C" w:rsidRDefault="00084119" w:rsidP="003C292C">
      <w:pPr>
        <w:spacing w:after="0" w:line="240" w:lineRule="auto"/>
        <w:ind w:firstLine="708"/>
        <w:jc w:val="both"/>
        <w:rPr>
          <w:rFonts w:ascii="Times New Roman" w:hAnsi="Times New Roman" w:cs="Times New Roman"/>
          <w:sz w:val="24"/>
          <w:szCs w:val="24"/>
          <w:lang w:val="en-US"/>
        </w:rPr>
      </w:pPr>
      <w:r w:rsidRPr="003C292C">
        <w:rPr>
          <w:rFonts w:ascii="Times New Roman" w:hAnsi="Times New Roman" w:cs="Times New Roman"/>
          <w:sz w:val="24"/>
          <w:szCs w:val="24"/>
          <w:lang w:val="en-US"/>
        </w:rPr>
        <w:t>Abstract. This publication aims to introduce Russian readers with legislation for the sale of goods (movable things) Commonwealth (of Australia).</w:t>
      </w:r>
    </w:p>
    <w:p w:rsidR="00084119" w:rsidRPr="003C292C" w:rsidRDefault="00084119" w:rsidP="003C292C">
      <w:pPr>
        <w:spacing w:after="0" w:line="240" w:lineRule="auto"/>
        <w:ind w:firstLine="708"/>
        <w:jc w:val="both"/>
        <w:rPr>
          <w:rFonts w:ascii="Times New Roman" w:hAnsi="Times New Roman" w:cs="Times New Roman"/>
          <w:sz w:val="24"/>
          <w:szCs w:val="24"/>
          <w:lang w:val="en-US"/>
        </w:rPr>
      </w:pPr>
      <w:r w:rsidRPr="003C292C">
        <w:rPr>
          <w:rFonts w:ascii="Times New Roman" w:hAnsi="Times New Roman" w:cs="Times New Roman"/>
          <w:sz w:val="24"/>
          <w:szCs w:val="24"/>
          <w:lang w:val="en-US"/>
        </w:rPr>
        <w:t>Key words: sale-purchase contract, sale and purchase, goods.</w:t>
      </w:r>
    </w:p>
    <w:p w:rsidR="00084119" w:rsidRPr="003C292C" w:rsidRDefault="00084119" w:rsidP="003C292C">
      <w:pPr>
        <w:spacing w:after="0" w:line="240" w:lineRule="auto"/>
        <w:jc w:val="both"/>
        <w:rPr>
          <w:rFonts w:ascii="Times New Roman" w:hAnsi="Times New Roman" w:cs="Times New Roman"/>
          <w:b/>
          <w:sz w:val="24"/>
          <w:szCs w:val="24"/>
          <w:lang w:val="en-US"/>
        </w:rPr>
      </w:pPr>
    </w:p>
    <w:bookmarkEnd w:id="0"/>
    <w:bookmarkEnd w:id="1"/>
    <w:p w:rsidR="007B72A9" w:rsidRPr="003C292C" w:rsidRDefault="007B72A9" w:rsidP="003C292C">
      <w:pPr>
        <w:spacing w:after="0" w:line="240" w:lineRule="auto"/>
        <w:jc w:val="both"/>
        <w:rPr>
          <w:rFonts w:ascii="Times New Roman" w:hAnsi="Times New Roman" w:cs="Times New Roman"/>
          <w:b/>
          <w:sz w:val="24"/>
          <w:szCs w:val="24"/>
          <w:lang w:val="en-US"/>
        </w:rPr>
      </w:pPr>
    </w:p>
    <w:p w:rsidR="007B72A9" w:rsidRPr="003C292C" w:rsidRDefault="007B72A9" w:rsidP="003C292C">
      <w:pPr>
        <w:spacing w:after="0" w:line="240" w:lineRule="auto"/>
        <w:jc w:val="both"/>
        <w:rPr>
          <w:rFonts w:ascii="Times New Roman" w:hAnsi="Times New Roman" w:cs="Times New Roman"/>
          <w:b/>
          <w:sz w:val="24"/>
          <w:szCs w:val="24"/>
          <w:lang w:val="en-US"/>
        </w:rPr>
      </w:pPr>
    </w:p>
    <w:p w:rsidR="007B72A9" w:rsidRPr="003C292C" w:rsidRDefault="007B72A9" w:rsidP="003C292C">
      <w:pPr>
        <w:spacing w:after="0" w:line="240" w:lineRule="auto"/>
        <w:jc w:val="both"/>
        <w:rPr>
          <w:rFonts w:ascii="Times New Roman" w:hAnsi="Times New Roman" w:cs="Times New Roman"/>
          <w:b/>
          <w:sz w:val="24"/>
          <w:szCs w:val="24"/>
          <w:lang w:val="en-US"/>
        </w:rPr>
      </w:pPr>
    </w:p>
    <w:p w:rsidR="00664791" w:rsidRPr="003C292C" w:rsidRDefault="00664791" w:rsidP="003C292C">
      <w:pPr>
        <w:spacing w:after="0" w:line="240" w:lineRule="auto"/>
        <w:jc w:val="both"/>
        <w:rPr>
          <w:rFonts w:ascii="Times New Roman" w:hAnsi="Times New Roman" w:cs="Times New Roman"/>
          <w:b/>
          <w:sz w:val="24"/>
          <w:szCs w:val="24"/>
          <w:lang w:val="en-US"/>
        </w:rPr>
      </w:pPr>
    </w:p>
    <w:p w:rsidR="00664791" w:rsidRPr="003C292C" w:rsidRDefault="00664791" w:rsidP="003C292C">
      <w:pPr>
        <w:spacing w:after="0" w:line="240" w:lineRule="auto"/>
        <w:jc w:val="both"/>
        <w:rPr>
          <w:rFonts w:ascii="Times New Roman" w:hAnsi="Times New Roman" w:cs="Times New Roman"/>
          <w:b/>
          <w:sz w:val="24"/>
          <w:szCs w:val="24"/>
          <w:lang w:val="en-US"/>
        </w:rPr>
      </w:pPr>
    </w:p>
    <w:p w:rsidR="00664791" w:rsidRPr="003C292C" w:rsidRDefault="00664791" w:rsidP="003C292C">
      <w:pPr>
        <w:spacing w:after="0" w:line="240" w:lineRule="auto"/>
        <w:jc w:val="center"/>
        <w:rPr>
          <w:rFonts w:ascii="Times New Roman" w:hAnsi="Times New Roman" w:cs="Times New Roman"/>
          <w:b/>
          <w:sz w:val="24"/>
          <w:szCs w:val="24"/>
          <w:lang w:val="en-US"/>
        </w:rPr>
      </w:pPr>
      <w:r w:rsidRPr="003C292C">
        <w:rPr>
          <w:rFonts w:ascii="Times New Roman" w:hAnsi="Times New Roman" w:cs="Times New Roman"/>
          <w:b/>
          <w:sz w:val="24"/>
          <w:szCs w:val="24"/>
        </w:rPr>
        <w:t>Трибуна</w:t>
      </w:r>
      <w:r w:rsidRPr="003C292C">
        <w:rPr>
          <w:rFonts w:ascii="Times New Roman" w:hAnsi="Times New Roman" w:cs="Times New Roman"/>
          <w:b/>
          <w:sz w:val="24"/>
          <w:szCs w:val="24"/>
          <w:lang w:val="en-US"/>
        </w:rPr>
        <w:t xml:space="preserve"> </w:t>
      </w:r>
      <w:r w:rsidRPr="003C292C">
        <w:rPr>
          <w:rFonts w:ascii="Times New Roman" w:hAnsi="Times New Roman" w:cs="Times New Roman"/>
          <w:b/>
          <w:sz w:val="24"/>
          <w:szCs w:val="24"/>
        </w:rPr>
        <w:t>молодых</w:t>
      </w:r>
      <w:r w:rsidRPr="003C292C">
        <w:rPr>
          <w:rFonts w:ascii="Times New Roman" w:hAnsi="Times New Roman" w:cs="Times New Roman"/>
          <w:b/>
          <w:sz w:val="24"/>
          <w:szCs w:val="24"/>
          <w:lang w:val="en-US"/>
        </w:rPr>
        <w:t xml:space="preserve"> </w:t>
      </w:r>
      <w:r w:rsidRPr="003C292C">
        <w:rPr>
          <w:rFonts w:ascii="Times New Roman" w:hAnsi="Times New Roman" w:cs="Times New Roman"/>
          <w:b/>
          <w:sz w:val="24"/>
          <w:szCs w:val="24"/>
        </w:rPr>
        <w:t>ученых</w:t>
      </w:r>
    </w:p>
    <w:p w:rsidR="00664791" w:rsidRPr="003C292C" w:rsidRDefault="00664791" w:rsidP="003C292C">
      <w:pPr>
        <w:spacing w:after="0" w:line="240" w:lineRule="auto"/>
        <w:jc w:val="center"/>
        <w:rPr>
          <w:rFonts w:ascii="Times New Roman" w:hAnsi="Times New Roman" w:cs="Times New Roman"/>
          <w:b/>
          <w:sz w:val="24"/>
          <w:szCs w:val="24"/>
          <w:lang w:val="en-US"/>
        </w:rPr>
      </w:pPr>
      <w:r w:rsidRPr="003C292C">
        <w:rPr>
          <w:rFonts w:ascii="Times New Roman" w:hAnsi="Times New Roman" w:cs="Times New Roman"/>
          <w:b/>
          <w:sz w:val="24"/>
          <w:szCs w:val="24"/>
          <w:lang w:val="en-US"/>
        </w:rPr>
        <w:t>Young scholars’ publication</w:t>
      </w:r>
    </w:p>
    <w:p w:rsidR="00664791" w:rsidRPr="003C292C" w:rsidRDefault="00664791" w:rsidP="003C292C">
      <w:pPr>
        <w:spacing w:after="0" w:line="240" w:lineRule="auto"/>
        <w:jc w:val="both"/>
        <w:rPr>
          <w:rFonts w:ascii="Times New Roman" w:hAnsi="Times New Roman" w:cs="Times New Roman"/>
          <w:sz w:val="24"/>
          <w:szCs w:val="24"/>
          <w:lang w:val="en-US"/>
        </w:rPr>
      </w:pPr>
    </w:p>
    <w:p w:rsidR="00664791" w:rsidRPr="003C292C" w:rsidRDefault="00664791" w:rsidP="003C292C">
      <w:pPr>
        <w:spacing w:after="0" w:line="240" w:lineRule="auto"/>
        <w:jc w:val="both"/>
        <w:rPr>
          <w:rFonts w:ascii="Times New Roman" w:hAnsi="Times New Roman" w:cs="Times New Roman"/>
          <w:sz w:val="24"/>
          <w:szCs w:val="24"/>
          <w:lang w:val="en-US" w:eastAsia="ru-RU"/>
        </w:rPr>
      </w:pPr>
    </w:p>
    <w:p w:rsidR="00EF6240" w:rsidRPr="003C292C" w:rsidRDefault="00EF6240" w:rsidP="003C292C">
      <w:pPr>
        <w:spacing w:after="0" w:line="240" w:lineRule="auto"/>
        <w:ind w:right="560"/>
        <w:jc w:val="both"/>
        <w:rPr>
          <w:rFonts w:ascii="Times New Roman" w:hAnsi="Times New Roman" w:cs="Times New Roman"/>
          <w:b/>
          <w:sz w:val="24"/>
          <w:szCs w:val="24"/>
        </w:rPr>
      </w:pPr>
      <w:r w:rsidRPr="003C292C">
        <w:rPr>
          <w:rFonts w:ascii="Times New Roman" w:hAnsi="Times New Roman" w:cs="Times New Roman"/>
          <w:b/>
          <w:sz w:val="24"/>
          <w:szCs w:val="24"/>
        </w:rPr>
        <w:t>Романов А</w:t>
      </w:r>
      <w:r w:rsidR="0055405C" w:rsidRPr="003C292C">
        <w:rPr>
          <w:rFonts w:ascii="Times New Roman" w:hAnsi="Times New Roman" w:cs="Times New Roman"/>
          <w:b/>
          <w:sz w:val="24"/>
          <w:szCs w:val="24"/>
        </w:rPr>
        <w:t>.</w:t>
      </w:r>
      <w:r w:rsidR="0055405C" w:rsidRPr="003C292C">
        <w:rPr>
          <w:rFonts w:ascii="Times New Roman" w:hAnsi="Times New Roman" w:cs="Times New Roman"/>
          <w:b/>
          <w:sz w:val="24"/>
          <w:szCs w:val="24"/>
          <w:lang w:eastAsia="zh-CN"/>
        </w:rPr>
        <w:t>В., с</w:t>
      </w:r>
      <w:r w:rsidRPr="003C292C">
        <w:rPr>
          <w:rFonts w:ascii="Times New Roman" w:hAnsi="Times New Roman" w:cs="Times New Roman"/>
          <w:b/>
          <w:sz w:val="24"/>
          <w:szCs w:val="24"/>
        </w:rPr>
        <w:t xml:space="preserve">оискатель </w:t>
      </w:r>
      <w:r w:rsidR="0055405C" w:rsidRPr="003C292C">
        <w:rPr>
          <w:rFonts w:ascii="Times New Roman" w:hAnsi="Times New Roman" w:cs="Times New Roman"/>
          <w:b/>
          <w:sz w:val="24"/>
          <w:szCs w:val="24"/>
        </w:rPr>
        <w:t xml:space="preserve">ученой степени </w:t>
      </w:r>
      <w:proofErr w:type="spellStart"/>
      <w:r w:rsidR="0055405C" w:rsidRPr="003C292C">
        <w:rPr>
          <w:rFonts w:ascii="Times New Roman" w:hAnsi="Times New Roman" w:cs="Times New Roman"/>
          <w:b/>
          <w:sz w:val="24"/>
          <w:szCs w:val="24"/>
        </w:rPr>
        <w:t>к.ю.н</w:t>
      </w:r>
      <w:proofErr w:type="spellEnd"/>
      <w:r w:rsidR="0055405C" w:rsidRPr="003C292C">
        <w:rPr>
          <w:rFonts w:ascii="Times New Roman" w:hAnsi="Times New Roman" w:cs="Times New Roman"/>
          <w:b/>
          <w:sz w:val="24"/>
          <w:szCs w:val="24"/>
        </w:rPr>
        <w:t xml:space="preserve">. </w:t>
      </w:r>
      <w:r w:rsidRPr="003C292C">
        <w:rPr>
          <w:rFonts w:ascii="Times New Roman" w:hAnsi="Times New Roman" w:cs="Times New Roman"/>
          <w:b/>
          <w:sz w:val="24"/>
          <w:szCs w:val="24"/>
        </w:rPr>
        <w:t xml:space="preserve">кафедры </w:t>
      </w:r>
      <w:r w:rsidR="0055405C" w:rsidRPr="003C292C">
        <w:rPr>
          <w:rFonts w:ascii="Times New Roman" w:hAnsi="Times New Roman" w:cs="Times New Roman"/>
          <w:b/>
          <w:sz w:val="24"/>
          <w:szCs w:val="24"/>
        </w:rPr>
        <w:t>к</w:t>
      </w:r>
      <w:r w:rsidRPr="003C292C">
        <w:rPr>
          <w:rFonts w:ascii="Times New Roman" w:hAnsi="Times New Roman" w:cs="Times New Roman"/>
          <w:b/>
          <w:sz w:val="24"/>
          <w:szCs w:val="24"/>
        </w:rPr>
        <w:t>оммерческого права и основ правоведения,</w:t>
      </w:r>
      <w:r w:rsidR="0055405C" w:rsidRPr="003C292C">
        <w:rPr>
          <w:rFonts w:ascii="Times New Roman" w:hAnsi="Times New Roman" w:cs="Times New Roman"/>
          <w:b/>
          <w:sz w:val="24"/>
          <w:szCs w:val="24"/>
        </w:rPr>
        <w:t xml:space="preserve"> </w:t>
      </w:r>
      <w:r w:rsidRPr="003C292C">
        <w:rPr>
          <w:rFonts w:ascii="Times New Roman" w:hAnsi="Times New Roman" w:cs="Times New Roman"/>
          <w:b/>
          <w:sz w:val="24"/>
          <w:szCs w:val="24"/>
        </w:rPr>
        <w:t>МГУ им. М.В. Ломоносова</w:t>
      </w:r>
      <w:r w:rsidR="0055405C" w:rsidRPr="003C292C">
        <w:rPr>
          <w:rFonts w:ascii="Times New Roman" w:hAnsi="Times New Roman" w:cs="Times New Roman"/>
          <w:b/>
          <w:sz w:val="24"/>
          <w:szCs w:val="24"/>
        </w:rPr>
        <w:t>.</w:t>
      </w:r>
    </w:p>
    <w:p w:rsidR="00EF6240" w:rsidRPr="003C292C" w:rsidRDefault="00EF6240" w:rsidP="003C292C">
      <w:pPr>
        <w:spacing w:after="0" w:line="240" w:lineRule="auto"/>
        <w:ind w:firstLine="708"/>
        <w:jc w:val="both"/>
        <w:rPr>
          <w:rFonts w:ascii="Times New Roman" w:hAnsi="Times New Roman" w:cs="Times New Roman"/>
          <w:b/>
          <w:sz w:val="24"/>
          <w:szCs w:val="24"/>
        </w:rPr>
      </w:pPr>
      <w:r w:rsidRPr="003C292C">
        <w:rPr>
          <w:rFonts w:ascii="Times New Roman" w:hAnsi="Times New Roman" w:cs="Times New Roman"/>
          <w:b/>
          <w:sz w:val="24"/>
          <w:szCs w:val="24"/>
        </w:rPr>
        <w:t>Становление и развитие принципа свободы договора (начало)</w:t>
      </w:r>
      <w:r w:rsidR="0055405C" w:rsidRPr="003C292C">
        <w:rPr>
          <w:rFonts w:ascii="Times New Roman" w:hAnsi="Times New Roman" w:cs="Times New Roman"/>
          <w:b/>
          <w:sz w:val="24"/>
          <w:szCs w:val="24"/>
        </w:rPr>
        <w:t>.</w:t>
      </w:r>
    </w:p>
    <w:p w:rsidR="00EF6240" w:rsidRPr="003C292C" w:rsidRDefault="00EF6240" w:rsidP="003C292C">
      <w:pPr>
        <w:spacing w:after="0" w:line="240" w:lineRule="auto"/>
        <w:ind w:firstLine="709"/>
        <w:jc w:val="both"/>
        <w:rPr>
          <w:rFonts w:ascii="Times New Roman" w:hAnsi="Times New Roman" w:cs="Times New Roman"/>
          <w:sz w:val="24"/>
          <w:szCs w:val="24"/>
        </w:rPr>
      </w:pPr>
      <w:r w:rsidRPr="003C292C">
        <w:rPr>
          <w:rFonts w:ascii="Times New Roman" w:hAnsi="Times New Roman" w:cs="Times New Roman"/>
          <w:sz w:val="24"/>
          <w:szCs w:val="24"/>
        </w:rPr>
        <w:t>Аннотация:</w:t>
      </w:r>
      <w:r w:rsidRPr="003C292C">
        <w:rPr>
          <w:rFonts w:ascii="Times New Roman" w:hAnsi="Times New Roman" w:cs="Times New Roman"/>
          <w:b/>
          <w:sz w:val="24"/>
          <w:szCs w:val="24"/>
        </w:rPr>
        <w:t xml:space="preserve"> </w:t>
      </w:r>
      <w:r w:rsidRPr="003C292C">
        <w:rPr>
          <w:rFonts w:ascii="Times New Roman" w:hAnsi="Times New Roman" w:cs="Times New Roman"/>
          <w:sz w:val="24"/>
          <w:szCs w:val="24"/>
        </w:rPr>
        <w:t>В статье рассматривается история становления принципа свободы договора от возникновения до Революции 1917 года.</w:t>
      </w:r>
    </w:p>
    <w:p w:rsidR="00EF6240" w:rsidRPr="003C292C" w:rsidRDefault="00EF6240" w:rsidP="003C292C">
      <w:pPr>
        <w:spacing w:after="0" w:line="240" w:lineRule="auto"/>
        <w:ind w:firstLine="709"/>
        <w:jc w:val="both"/>
        <w:rPr>
          <w:rFonts w:ascii="Times New Roman" w:hAnsi="Times New Roman" w:cs="Times New Roman"/>
          <w:sz w:val="24"/>
          <w:szCs w:val="24"/>
        </w:rPr>
      </w:pPr>
      <w:r w:rsidRPr="003C292C">
        <w:rPr>
          <w:rFonts w:ascii="Times New Roman" w:hAnsi="Times New Roman" w:cs="Times New Roman"/>
          <w:sz w:val="24"/>
          <w:szCs w:val="24"/>
        </w:rPr>
        <w:t>Ключевые слова:</w:t>
      </w:r>
      <w:r w:rsidRPr="003C292C">
        <w:rPr>
          <w:rFonts w:ascii="Times New Roman" w:hAnsi="Times New Roman" w:cs="Times New Roman"/>
          <w:b/>
          <w:sz w:val="24"/>
          <w:szCs w:val="24"/>
        </w:rPr>
        <w:t xml:space="preserve"> </w:t>
      </w:r>
      <w:r w:rsidRPr="003C292C">
        <w:rPr>
          <w:rFonts w:ascii="Times New Roman" w:hAnsi="Times New Roman" w:cs="Times New Roman"/>
          <w:sz w:val="24"/>
          <w:szCs w:val="24"/>
        </w:rPr>
        <w:t>Свобода договора, возникновение свободы договора, становление свободы договора.</w:t>
      </w:r>
    </w:p>
    <w:p w:rsidR="0055405C" w:rsidRPr="003C292C" w:rsidRDefault="0055405C" w:rsidP="003C292C">
      <w:pPr>
        <w:spacing w:after="0" w:line="240" w:lineRule="auto"/>
        <w:jc w:val="both"/>
        <w:rPr>
          <w:rFonts w:ascii="Times New Roman" w:hAnsi="Times New Roman" w:cs="Times New Roman"/>
          <w:sz w:val="24"/>
          <w:szCs w:val="24"/>
          <w:lang w:val="en-US"/>
        </w:rPr>
      </w:pPr>
    </w:p>
    <w:p w:rsidR="003C292C" w:rsidRDefault="003C292C" w:rsidP="003C292C">
      <w:pPr>
        <w:spacing w:after="0" w:line="240" w:lineRule="auto"/>
        <w:jc w:val="both"/>
        <w:rPr>
          <w:rFonts w:ascii="Times New Roman" w:hAnsi="Times New Roman" w:cs="Times New Roman"/>
          <w:sz w:val="24"/>
          <w:szCs w:val="24"/>
          <w:lang w:val="en-US"/>
        </w:rPr>
      </w:pPr>
    </w:p>
    <w:p w:rsidR="00EF6240" w:rsidRPr="003C292C" w:rsidRDefault="00EF6240" w:rsidP="003C292C">
      <w:pPr>
        <w:spacing w:after="0" w:line="240" w:lineRule="auto"/>
        <w:jc w:val="both"/>
        <w:rPr>
          <w:rFonts w:ascii="Times New Roman" w:hAnsi="Times New Roman" w:cs="Times New Roman"/>
          <w:sz w:val="24"/>
          <w:szCs w:val="24"/>
          <w:lang w:val="en-US"/>
        </w:rPr>
      </w:pPr>
      <w:r w:rsidRPr="003C292C">
        <w:rPr>
          <w:rFonts w:ascii="Times New Roman" w:hAnsi="Times New Roman" w:cs="Times New Roman"/>
          <w:sz w:val="24"/>
          <w:szCs w:val="24"/>
          <w:lang w:val="en-US"/>
        </w:rPr>
        <w:t xml:space="preserve">Romanov V. </w:t>
      </w:r>
      <w:proofErr w:type="spellStart"/>
      <w:r w:rsidRPr="003C292C">
        <w:rPr>
          <w:rFonts w:ascii="Times New Roman" w:hAnsi="Times New Roman" w:cs="Times New Roman"/>
          <w:sz w:val="24"/>
          <w:szCs w:val="24"/>
          <w:lang w:val="en-US"/>
        </w:rPr>
        <w:t>Aleksandr</w:t>
      </w:r>
      <w:proofErr w:type="spellEnd"/>
      <w:r w:rsidR="0055405C" w:rsidRPr="003C292C">
        <w:rPr>
          <w:rFonts w:ascii="Times New Roman" w:hAnsi="Times New Roman" w:cs="Times New Roman"/>
          <w:sz w:val="24"/>
          <w:szCs w:val="24"/>
          <w:lang w:val="en-US"/>
        </w:rPr>
        <w:t xml:space="preserve">, postgraduate student at Commercial law department, faculty of law, </w:t>
      </w:r>
      <w:proofErr w:type="spellStart"/>
      <w:r w:rsidR="0055405C" w:rsidRPr="003C292C">
        <w:rPr>
          <w:rFonts w:ascii="Times New Roman" w:hAnsi="Times New Roman" w:cs="Times New Roman"/>
          <w:sz w:val="24"/>
          <w:szCs w:val="24"/>
          <w:lang w:val="en-US"/>
        </w:rPr>
        <w:t>Lomonosov</w:t>
      </w:r>
      <w:proofErr w:type="spellEnd"/>
      <w:r w:rsidR="0055405C" w:rsidRPr="003C292C">
        <w:rPr>
          <w:rFonts w:ascii="Times New Roman" w:hAnsi="Times New Roman" w:cs="Times New Roman"/>
          <w:sz w:val="24"/>
          <w:szCs w:val="24"/>
          <w:lang w:val="en-US"/>
        </w:rPr>
        <w:t xml:space="preserve"> MSU. </w:t>
      </w:r>
    </w:p>
    <w:p w:rsidR="00EF6240" w:rsidRPr="003C292C" w:rsidRDefault="00EF6240" w:rsidP="003C292C">
      <w:pPr>
        <w:spacing w:after="0" w:line="240" w:lineRule="auto"/>
        <w:ind w:firstLine="708"/>
        <w:jc w:val="both"/>
        <w:rPr>
          <w:rFonts w:ascii="Times New Roman" w:hAnsi="Times New Roman" w:cs="Times New Roman"/>
          <w:b/>
          <w:sz w:val="24"/>
          <w:szCs w:val="24"/>
          <w:lang w:val="en-US"/>
        </w:rPr>
      </w:pPr>
      <w:r w:rsidRPr="003C292C">
        <w:rPr>
          <w:rStyle w:val="hps"/>
          <w:rFonts w:ascii="Times New Roman" w:hAnsi="Times New Roman" w:cs="Times New Roman"/>
          <w:color w:val="222222"/>
          <w:sz w:val="24"/>
          <w:szCs w:val="24"/>
          <w:lang/>
        </w:rPr>
        <w:t>The origin and development of the principle of freedom of contract (start)</w:t>
      </w:r>
      <w:bookmarkStart w:id="2" w:name="_GoBack"/>
      <w:bookmarkEnd w:id="2"/>
    </w:p>
    <w:p w:rsidR="0055405C" w:rsidRDefault="00EF6240" w:rsidP="003C292C">
      <w:pPr>
        <w:spacing w:after="0" w:line="240" w:lineRule="auto"/>
        <w:ind w:firstLine="708"/>
        <w:jc w:val="both"/>
        <w:rPr>
          <w:rFonts w:ascii="Times New Roman" w:hAnsi="Times New Roman" w:cs="Times New Roman"/>
          <w:color w:val="000000" w:themeColor="text1"/>
          <w:sz w:val="24"/>
          <w:szCs w:val="24"/>
          <w:lang w:val="en-US"/>
        </w:rPr>
      </w:pPr>
      <w:r w:rsidRPr="003C292C">
        <w:rPr>
          <w:rFonts w:ascii="Times New Roman" w:hAnsi="Times New Roman" w:cs="Times New Roman"/>
          <w:color w:val="000000" w:themeColor="text1"/>
          <w:sz w:val="24"/>
          <w:szCs w:val="24"/>
          <w:lang/>
        </w:rPr>
        <w:t xml:space="preserve">Abstract: </w:t>
      </w:r>
      <w:r w:rsidRPr="003C292C">
        <w:rPr>
          <w:rFonts w:ascii="Times New Roman" w:hAnsi="Times New Roman" w:cs="Times New Roman"/>
          <w:color w:val="000000" w:themeColor="text1"/>
          <w:sz w:val="24"/>
          <w:szCs w:val="24"/>
          <w:lang w:val="en-US"/>
        </w:rPr>
        <w:t>The article encompasses the history of the principle of freedom of contract from its</w:t>
      </w:r>
      <w:r w:rsidR="003C292C">
        <w:rPr>
          <w:rFonts w:ascii="Times New Roman" w:hAnsi="Times New Roman" w:cs="Times New Roman"/>
          <w:color w:val="000000" w:themeColor="text1"/>
          <w:sz w:val="24"/>
          <w:szCs w:val="24"/>
          <w:lang w:val="en-US"/>
        </w:rPr>
        <w:t xml:space="preserve"> creation up to 1917 Revolution.</w:t>
      </w:r>
    </w:p>
    <w:p w:rsidR="00EF6240" w:rsidRPr="003C292C" w:rsidRDefault="00EF6240" w:rsidP="003C292C">
      <w:pPr>
        <w:spacing w:after="0" w:line="240" w:lineRule="auto"/>
        <w:ind w:firstLine="708"/>
        <w:jc w:val="both"/>
        <w:rPr>
          <w:rFonts w:ascii="Times New Roman" w:hAnsi="Times New Roman" w:cs="Times New Roman"/>
          <w:color w:val="000000" w:themeColor="text1"/>
          <w:sz w:val="24"/>
          <w:szCs w:val="24"/>
          <w:lang w:val="en-US"/>
        </w:rPr>
      </w:pPr>
      <w:r w:rsidRPr="003C292C">
        <w:rPr>
          <w:rFonts w:ascii="Times New Roman" w:hAnsi="Times New Roman" w:cs="Times New Roman"/>
          <w:color w:val="000000" w:themeColor="text1"/>
          <w:sz w:val="24"/>
          <w:szCs w:val="24"/>
          <w:lang/>
        </w:rPr>
        <w:t>Key words</w:t>
      </w:r>
      <w:r w:rsidRPr="003C292C">
        <w:rPr>
          <w:rFonts w:ascii="Times New Roman" w:hAnsi="Times New Roman" w:cs="Times New Roman"/>
          <w:b/>
          <w:i/>
          <w:color w:val="000000" w:themeColor="text1"/>
          <w:sz w:val="24"/>
          <w:szCs w:val="24"/>
          <w:lang/>
        </w:rPr>
        <w:t>:</w:t>
      </w:r>
      <w:r w:rsidRPr="003C292C">
        <w:rPr>
          <w:rFonts w:ascii="Times New Roman" w:hAnsi="Times New Roman" w:cs="Times New Roman"/>
          <w:color w:val="000000" w:themeColor="text1"/>
          <w:sz w:val="24"/>
          <w:szCs w:val="24"/>
          <w:lang/>
        </w:rPr>
        <w:t xml:space="preserve"> </w:t>
      </w:r>
      <w:r w:rsidRPr="003C292C">
        <w:rPr>
          <w:rFonts w:ascii="Times New Roman" w:hAnsi="Times New Roman" w:cs="Times New Roman"/>
          <w:color w:val="000000" w:themeColor="text1"/>
          <w:sz w:val="24"/>
          <w:szCs w:val="24"/>
          <w:lang w:val="en-US"/>
        </w:rPr>
        <w:t xml:space="preserve">Freedom of </w:t>
      </w:r>
      <w:proofErr w:type="gramStart"/>
      <w:r w:rsidRPr="003C292C">
        <w:rPr>
          <w:rFonts w:ascii="Times New Roman" w:hAnsi="Times New Roman" w:cs="Times New Roman"/>
          <w:color w:val="000000" w:themeColor="text1"/>
          <w:sz w:val="24"/>
          <w:szCs w:val="24"/>
          <w:lang w:val="en-US"/>
        </w:rPr>
        <w:t>contract.,</w:t>
      </w:r>
      <w:proofErr w:type="gramEnd"/>
      <w:r w:rsidRPr="003C292C">
        <w:rPr>
          <w:rFonts w:ascii="Times New Roman" w:hAnsi="Times New Roman" w:cs="Times New Roman"/>
          <w:color w:val="000000" w:themeColor="text1"/>
          <w:sz w:val="24"/>
          <w:szCs w:val="24"/>
          <w:lang w:val="en-US"/>
        </w:rPr>
        <w:t xml:space="preserve"> the origin of freedom of contract.</w:t>
      </w:r>
    </w:p>
    <w:p w:rsidR="00EF6240" w:rsidRPr="003C292C" w:rsidRDefault="00EF6240" w:rsidP="003C292C">
      <w:pPr>
        <w:spacing w:after="0" w:line="240" w:lineRule="auto"/>
        <w:jc w:val="both"/>
        <w:rPr>
          <w:rFonts w:ascii="Times New Roman" w:hAnsi="Times New Roman" w:cs="Times New Roman"/>
          <w:color w:val="000000" w:themeColor="text1"/>
          <w:sz w:val="24"/>
          <w:szCs w:val="24"/>
          <w:lang w:val="en-US"/>
        </w:rPr>
      </w:pPr>
    </w:p>
    <w:p w:rsidR="003C292C" w:rsidRDefault="003C292C" w:rsidP="003C292C">
      <w:pPr>
        <w:spacing w:after="0" w:line="240" w:lineRule="auto"/>
        <w:jc w:val="both"/>
        <w:outlineLvl w:val="0"/>
        <w:rPr>
          <w:rFonts w:ascii="Times New Roman" w:hAnsi="Times New Roman" w:cs="Times New Roman"/>
          <w:sz w:val="24"/>
          <w:szCs w:val="24"/>
          <w:lang w:val="en-US"/>
        </w:rPr>
      </w:pPr>
    </w:p>
    <w:p w:rsidR="003C292C" w:rsidRPr="003C292C" w:rsidRDefault="003C292C" w:rsidP="003C292C">
      <w:pPr>
        <w:spacing w:after="0" w:line="240" w:lineRule="auto"/>
        <w:jc w:val="both"/>
        <w:outlineLvl w:val="0"/>
        <w:rPr>
          <w:rFonts w:ascii="Times New Roman" w:hAnsi="Times New Roman" w:cs="Times New Roman"/>
          <w:b/>
          <w:sz w:val="24"/>
          <w:szCs w:val="24"/>
          <w:lang w:val="en-US"/>
        </w:rPr>
      </w:pPr>
    </w:p>
    <w:p w:rsidR="0055405C" w:rsidRPr="003C292C" w:rsidRDefault="0055405C" w:rsidP="003C292C">
      <w:pPr>
        <w:spacing w:after="0" w:line="240" w:lineRule="auto"/>
        <w:jc w:val="both"/>
        <w:outlineLvl w:val="0"/>
        <w:rPr>
          <w:rFonts w:ascii="Times New Roman" w:hAnsi="Times New Roman" w:cs="Times New Roman"/>
          <w:b/>
          <w:sz w:val="24"/>
          <w:szCs w:val="24"/>
          <w:lang w:val="en-US"/>
        </w:rPr>
      </w:pPr>
      <w:proofErr w:type="spellStart"/>
      <w:r w:rsidRPr="003C292C">
        <w:rPr>
          <w:rFonts w:ascii="Times New Roman" w:hAnsi="Times New Roman" w:cs="Times New Roman"/>
          <w:b/>
          <w:sz w:val="24"/>
          <w:szCs w:val="24"/>
        </w:rPr>
        <w:t>Бочарова</w:t>
      </w:r>
      <w:proofErr w:type="spellEnd"/>
      <w:r w:rsidRPr="003C292C">
        <w:rPr>
          <w:rFonts w:ascii="Times New Roman" w:hAnsi="Times New Roman" w:cs="Times New Roman"/>
          <w:b/>
          <w:sz w:val="24"/>
          <w:szCs w:val="24"/>
        </w:rPr>
        <w:t xml:space="preserve"> В</w:t>
      </w:r>
      <w:r w:rsidRPr="003C292C">
        <w:rPr>
          <w:rFonts w:ascii="Times New Roman" w:hAnsi="Times New Roman" w:cs="Times New Roman"/>
          <w:b/>
          <w:sz w:val="24"/>
          <w:szCs w:val="24"/>
          <w:lang w:eastAsia="zh-CN"/>
        </w:rPr>
        <w:t xml:space="preserve">.В., </w:t>
      </w:r>
      <w:r w:rsidRPr="003C292C">
        <w:rPr>
          <w:rFonts w:ascii="Times New Roman" w:hAnsi="Times New Roman" w:cs="Times New Roman"/>
          <w:b/>
          <w:sz w:val="24"/>
          <w:szCs w:val="24"/>
        </w:rPr>
        <w:t>студентка 4 курса юридического факультета МГУ им. М. В. Ломоносова</w:t>
      </w:r>
      <w:r w:rsidR="003C292C" w:rsidRPr="003C292C">
        <w:rPr>
          <w:rFonts w:ascii="Times New Roman" w:hAnsi="Times New Roman" w:cs="Times New Roman"/>
          <w:b/>
          <w:sz w:val="24"/>
          <w:szCs w:val="24"/>
          <w:lang w:val="en-US"/>
        </w:rPr>
        <w:t>.</w:t>
      </w:r>
    </w:p>
    <w:p w:rsidR="0055405C" w:rsidRPr="003C292C" w:rsidRDefault="0055405C" w:rsidP="003C292C">
      <w:pPr>
        <w:spacing w:after="0" w:line="240" w:lineRule="auto"/>
        <w:ind w:firstLine="708"/>
        <w:jc w:val="both"/>
        <w:outlineLvl w:val="0"/>
        <w:rPr>
          <w:rFonts w:ascii="Times New Roman" w:hAnsi="Times New Roman" w:cs="Times New Roman"/>
          <w:sz w:val="24"/>
          <w:szCs w:val="24"/>
        </w:rPr>
      </w:pPr>
      <w:r w:rsidRPr="003C292C">
        <w:rPr>
          <w:rFonts w:ascii="Times New Roman" w:hAnsi="Times New Roman" w:cs="Times New Roman"/>
          <w:b/>
          <w:sz w:val="24"/>
          <w:szCs w:val="24"/>
        </w:rPr>
        <w:t>Регулирование отношений интеллектуальной собственности в сфере торговли</w:t>
      </w:r>
    </w:p>
    <w:p w:rsidR="00EF6240" w:rsidRPr="003C292C" w:rsidRDefault="0055405C" w:rsidP="003C292C">
      <w:pPr>
        <w:spacing w:after="0" w:line="240" w:lineRule="auto"/>
        <w:ind w:firstLine="708"/>
        <w:jc w:val="both"/>
        <w:rPr>
          <w:rFonts w:ascii="Times New Roman" w:hAnsi="Times New Roman" w:cs="Times New Roman"/>
          <w:sz w:val="24"/>
          <w:szCs w:val="24"/>
        </w:rPr>
      </w:pPr>
      <w:r w:rsidRPr="003C292C">
        <w:rPr>
          <w:rFonts w:ascii="Times New Roman" w:hAnsi="Times New Roman" w:cs="Times New Roman"/>
          <w:sz w:val="24"/>
          <w:szCs w:val="24"/>
        </w:rPr>
        <w:t xml:space="preserve">Аннотация:  в статье рассматривается содержание термина «интеллектуальная собственность». </w:t>
      </w:r>
    </w:p>
    <w:p w:rsidR="0055405C" w:rsidRPr="003C292C" w:rsidRDefault="0055405C" w:rsidP="003C292C">
      <w:pPr>
        <w:spacing w:after="0" w:line="240" w:lineRule="auto"/>
        <w:ind w:firstLine="708"/>
        <w:jc w:val="both"/>
        <w:rPr>
          <w:rFonts w:ascii="Times New Roman" w:hAnsi="Times New Roman" w:cs="Times New Roman"/>
          <w:sz w:val="24"/>
          <w:szCs w:val="24"/>
        </w:rPr>
      </w:pPr>
      <w:r w:rsidRPr="003C292C">
        <w:rPr>
          <w:rFonts w:ascii="Times New Roman" w:hAnsi="Times New Roman" w:cs="Times New Roman"/>
          <w:sz w:val="24"/>
          <w:szCs w:val="24"/>
        </w:rPr>
        <w:t xml:space="preserve">Ключевые слова: интеллектуальная собственность, торговая деятельность. </w:t>
      </w:r>
    </w:p>
    <w:p w:rsidR="00664791" w:rsidRPr="003C292C" w:rsidRDefault="00664791" w:rsidP="003C292C">
      <w:pPr>
        <w:spacing w:after="0" w:line="240" w:lineRule="auto"/>
        <w:jc w:val="both"/>
        <w:rPr>
          <w:rFonts w:ascii="Times New Roman" w:hAnsi="Times New Roman" w:cs="Times New Roman"/>
          <w:sz w:val="24"/>
          <w:szCs w:val="24"/>
        </w:rPr>
      </w:pPr>
    </w:p>
    <w:p w:rsidR="003C292C" w:rsidRDefault="003C292C" w:rsidP="003C292C">
      <w:pPr>
        <w:spacing w:after="0" w:line="240" w:lineRule="auto"/>
        <w:jc w:val="both"/>
        <w:rPr>
          <w:rFonts w:ascii="Times New Roman" w:hAnsi="Times New Roman" w:cs="Times New Roman"/>
          <w:sz w:val="24"/>
          <w:szCs w:val="24"/>
          <w:lang w:val="en-US"/>
        </w:rPr>
      </w:pPr>
    </w:p>
    <w:p w:rsidR="0055405C" w:rsidRPr="003C292C" w:rsidRDefault="0055405C" w:rsidP="003C292C">
      <w:pPr>
        <w:spacing w:after="0" w:line="240" w:lineRule="auto"/>
        <w:jc w:val="both"/>
        <w:rPr>
          <w:rFonts w:ascii="Times New Roman" w:hAnsi="Times New Roman" w:cs="Times New Roman"/>
          <w:sz w:val="24"/>
          <w:szCs w:val="24"/>
          <w:lang w:val="en-US"/>
        </w:rPr>
      </w:pPr>
      <w:proofErr w:type="spellStart"/>
      <w:r w:rsidRPr="003C292C">
        <w:rPr>
          <w:rFonts w:ascii="Times New Roman" w:hAnsi="Times New Roman" w:cs="Times New Roman"/>
          <w:sz w:val="24"/>
          <w:szCs w:val="24"/>
          <w:lang w:val="en-US"/>
        </w:rPr>
        <w:t>Bocharova</w:t>
      </w:r>
      <w:proofErr w:type="spellEnd"/>
      <w:r w:rsidRPr="003C292C">
        <w:rPr>
          <w:rFonts w:ascii="Times New Roman" w:hAnsi="Times New Roman" w:cs="Times New Roman"/>
          <w:sz w:val="24"/>
          <w:szCs w:val="24"/>
          <w:lang w:val="en-US"/>
        </w:rPr>
        <w:t xml:space="preserve"> </w:t>
      </w:r>
      <w:r w:rsidR="003C292C">
        <w:rPr>
          <w:rFonts w:ascii="Times New Roman" w:hAnsi="Times New Roman" w:cs="Times New Roman"/>
          <w:sz w:val="24"/>
          <w:szCs w:val="24"/>
          <w:lang w:val="en-US"/>
        </w:rPr>
        <w:t xml:space="preserve">V.V., student at </w:t>
      </w:r>
      <w:proofErr w:type="spellStart"/>
      <w:r w:rsidR="003C292C">
        <w:rPr>
          <w:rFonts w:ascii="Times New Roman" w:hAnsi="Times New Roman" w:cs="Times New Roman"/>
          <w:sz w:val="24"/>
          <w:szCs w:val="24"/>
          <w:lang w:val="en-US"/>
        </w:rPr>
        <w:t>Lomonosov</w:t>
      </w:r>
      <w:proofErr w:type="spellEnd"/>
      <w:r w:rsidR="003C292C">
        <w:rPr>
          <w:rFonts w:ascii="Times New Roman" w:hAnsi="Times New Roman" w:cs="Times New Roman"/>
          <w:sz w:val="24"/>
          <w:szCs w:val="24"/>
          <w:lang w:val="en-US"/>
        </w:rPr>
        <w:t xml:space="preserve"> MSU.</w:t>
      </w:r>
    </w:p>
    <w:p w:rsidR="0055405C" w:rsidRPr="003C292C" w:rsidRDefault="003E63BD" w:rsidP="003C292C">
      <w:pPr>
        <w:spacing w:after="0" w:line="240" w:lineRule="auto"/>
        <w:ind w:firstLine="708"/>
        <w:jc w:val="both"/>
        <w:rPr>
          <w:rFonts w:ascii="Times New Roman" w:hAnsi="Times New Roman" w:cs="Times New Roman"/>
          <w:sz w:val="24"/>
          <w:szCs w:val="24"/>
          <w:lang w:val="en-US"/>
        </w:rPr>
      </w:pPr>
      <w:proofErr w:type="gramStart"/>
      <w:r w:rsidRPr="003C292C">
        <w:rPr>
          <w:rFonts w:ascii="Times New Roman" w:hAnsi="Times New Roman" w:cs="Times New Roman"/>
          <w:sz w:val="24"/>
          <w:szCs w:val="24"/>
          <w:lang w:val="en-US"/>
        </w:rPr>
        <w:t>Intellectual property in commerce.</w:t>
      </w:r>
      <w:proofErr w:type="gramEnd"/>
      <w:r w:rsidRPr="003C292C">
        <w:rPr>
          <w:rFonts w:ascii="Times New Roman" w:hAnsi="Times New Roman" w:cs="Times New Roman"/>
          <w:sz w:val="24"/>
          <w:szCs w:val="24"/>
          <w:lang w:val="en-US"/>
        </w:rPr>
        <w:t xml:space="preserve"> </w:t>
      </w:r>
    </w:p>
    <w:p w:rsidR="003E63BD" w:rsidRPr="003C292C" w:rsidRDefault="003E63BD" w:rsidP="003C292C">
      <w:pPr>
        <w:spacing w:after="0" w:line="240" w:lineRule="auto"/>
        <w:ind w:firstLine="708"/>
        <w:jc w:val="both"/>
        <w:rPr>
          <w:rFonts w:ascii="Times New Roman" w:hAnsi="Times New Roman" w:cs="Times New Roman"/>
          <w:sz w:val="24"/>
          <w:szCs w:val="24"/>
          <w:lang w:val="en-US"/>
        </w:rPr>
      </w:pPr>
      <w:r w:rsidRPr="003C292C">
        <w:rPr>
          <w:rFonts w:ascii="Times New Roman" w:hAnsi="Times New Roman" w:cs="Times New Roman"/>
          <w:sz w:val="24"/>
          <w:szCs w:val="24"/>
          <w:lang w:val="en-US"/>
        </w:rPr>
        <w:t xml:space="preserve">Abstract. The article is devoted the meaning of term “intellectual property”. </w:t>
      </w:r>
    </w:p>
    <w:p w:rsidR="003E63BD" w:rsidRPr="003C292C" w:rsidRDefault="003E63BD" w:rsidP="003C292C">
      <w:pPr>
        <w:spacing w:after="0" w:line="240" w:lineRule="auto"/>
        <w:ind w:firstLine="708"/>
        <w:jc w:val="both"/>
        <w:rPr>
          <w:rFonts w:ascii="Times New Roman" w:hAnsi="Times New Roman" w:cs="Times New Roman"/>
          <w:sz w:val="24"/>
          <w:szCs w:val="24"/>
          <w:lang w:val="en-US"/>
        </w:rPr>
      </w:pPr>
      <w:r w:rsidRPr="003C292C">
        <w:rPr>
          <w:rFonts w:ascii="Times New Roman" w:hAnsi="Times New Roman" w:cs="Times New Roman"/>
          <w:sz w:val="24"/>
          <w:szCs w:val="24"/>
          <w:lang w:val="en-US"/>
        </w:rPr>
        <w:t xml:space="preserve">Keywords: intellectual property, commerce. </w:t>
      </w:r>
    </w:p>
    <w:p w:rsidR="003E63BD" w:rsidRPr="003C292C" w:rsidRDefault="003E63BD" w:rsidP="003C292C">
      <w:pPr>
        <w:spacing w:after="0" w:line="240" w:lineRule="auto"/>
        <w:jc w:val="both"/>
        <w:rPr>
          <w:rFonts w:ascii="Times New Roman" w:hAnsi="Times New Roman" w:cs="Times New Roman"/>
          <w:sz w:val="24"/>
          <w:szCs w:val="24"/>
          <w:lang w:val="en-US"/>
        </w:rPr>
      </w:pPr>
    </w:p>
    <w:p w:rsidR="0055405C" w:rsidRPr="003C292C" w:rsidRDefault="0055405C" w:rsidP="003C292C">
      <w:pPr>
        <w:spacing w:after="0" w:line="240" w:lineRule="auto"/>
        <w:jc w:val="both"/>
        <w:rPr>
          <w:rFonts w:ascii="Times New Roman" w:hAnsi="Times New Roman" w:cs="Times New Roman"/>
          <w:sz w:val="24"/>
          <w:szCs w:val="24"/>
          <w:lang w:val="en-US"/>
        </w:rPr>
      </w:pPr>
    </w:p>
    <w:p w:rsidR="0055405C" w:rsidRPr="003C292C" w:rsidRDefault="0055405C" w:rsidP="003C292C">
      <w:pPr>
        <w:spacing w:after="0" w:line="240" w:lineRule="auto"/>
        <w:jc w:val="both"/>
        <w:rPr>
          <w:rFonts w:ascii="Times New Roman" w:hAnsi="Times New Roman" w:cs="Times New Roman"/>
          <w:sz w:val="24"/>
          <w:szCs w:val="24"/>
          <w:lang w:val="en-US"/>
        </w:rPr>
      </w:pPr>
    </w:p>
    <w:p w:rsidR="0055405C" w:rsidRPr="003C292C" w:rsidRDefault="0055405C" w:rsidP="003C292C">
      <w:pPr>
        <w:spacing w:after="0" w:line="240" w:lineRule="auto"/>
        <w:jc w:val="both"/>
        <w:rPr>
          <w:rFonts w:ascii="Times New Roman" w:hAnsi="Times New Roman" w:cs="Times New Roman"/>
          <w:sz w:val="24"/>
          <w:szCs w:val="24"/>
          <w:lang w:val="en-US"/>
        </w:rPr>
      </w:pPr>
    </w:p>
    <w:p w:rsidR="0055405C" w:rsidRPr="003C292C" w:rsidRDefault="0055405C" w:rsidP="003C292C">
      <w:pPr>
        <w:spacing w:after="0" w:line="240" w:lineRule="auto"/>
        <w:jc w:val="both"/>
        <w:rPr>
          <w:rFonts w:ascii="Times New Roman" w:hAnsi="Times New Roman" w:cs="Times New Roman"/>
          <w:sz w:val="24"/>
          <w:szCs w:val="24"/>
          <w:lang w:val="en-US"/>
        </w:rPr>
      </w:pPr>
    </w:p>
    <w:sectPr w:rsidR="0055405C" w:rsidRPr="003C292C" w:rsidSect="00212D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F3" w:rsidRDefault="00CE3FF3" w:rsidP="00576B63">
      <w:pPr>
        <w:spacing w:after="0" w:line="240" w:lineRule="auto"/>
      </w:pPr>
      <w:r>
        <w:separator/>
      </w:r>
    </w:p>
  </w:endnote>
  <w:endnote w:type="continuationSeparator" w:id="0">
    <w:p w:rsidR="00CE3FF3" w:rsidRDefault="00CE3FF3" w:rsidP="00576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Mangal">
    <w:altName w:val="Cambria Math"/>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F3" w:rsidRDefault="00CE3FF3" w:rsidP="00576B63">
      <w:pPr>
        <w:spacing w:after="0" w:line="240" w:lineRule="auto"/>
      </w:pPr>
      <w:r>
        <w:separator/>
      </w:r>
    </w:p>
  </w:footnote>
  <w:footnote w:type="continuationSeparator" w:id="0">
    <w:p w:rsidR="00CE3FF3" w:rsidRDefault="00CE3FF3" w:rsidP="00576B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576B63"/>
    <w:rsid w:val="000654C5"/>
    <w:rsid w:val="00084119"/>
    <w:rsid w:val="000D1690"/>
    <w:rsid w:val="00212DF9"/>
    <w:rsid w:val="003C292C"/>
    <w:rsid w:val="003E63BD"/>
    <w:rsid w:val="00490CD8"/>
    <w:rsid w:val="004B1F13"/>
    <w:rsid w:val="0055405C"/>
    <w:rsid w:val="00554B75"/>
    <w:rsid w:val="00576B63"/>
    <w:rsid w:val="005B074A"/>
    <w:rsid w:val="00607149"/>
    <w:rsid w:val="006331A7"/>
    <w:rsid w:val="00664791"/>
    <w:rsid w:val="006D5957"/>
    <w:rsid w:val="00774E68"/>
    <w:rsid w:val="007B72A9"/>
    <w:rsid w:val="00816E20"/>
    <w:rsid w:val="008F7CFA"/>
    <w:rsid w:val="009C3267"/>
    <w:rsid w:val="00AE0CC3"/>
    <w:rsid w:val="00B624AF"/>
    <w:rsid w:val="00BA2ED6"/>
    <w:rsid w:val="00CE3FF3"/>
    <w:rsid w:val="00DB142F"/>
    <w:rsid w:val="00E17A55"/>
    <w:rsid w:val="00EC33E4"/>
    <w:rsid w:val="00EF624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76B63"/>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576B63"/>
    <w:rPr>
      <w:rFonts w:ascii="Cambria" w:eastAsia="Times New Roman" w:hAnsi="Cambria" w:cs="Times New Roman"/>
      <w:b/>
      <w:bCs/>
      <w:kern w:val="28"/>
      <w:sz w:val="32"/>
      <w:szCs w:val="32"/>
      <w:lang w:eastAsia="ru-RU"/>
    </w:rPr>
  </w:style>
  <w:style w:type="paragraph" w:styleId="a5">
    <w:name w:val="Document Map"/>
    <w:basedOn w:val="a"/>
    <w:link w:val="a6"/>
    <w:uiPriority w:val="99"/>
    <w:semiHidden/>
    <w:unhideWhenUsed/>
    <w:rsid w:val="00576B63"/>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76B63"/>
    <w:rPr>
      <w:rFonts w:ascii="Tahoma" w:hAnsi="Tahoma" w:cs="Tahoma"/>
      <w:sz w:val="16"/>
      <w:szCs w:val="16"/>
    </w:rPr>
  </w:style>
  <w:style w:type="character" w:styleId="a7">
    <w:name w:val="Hyperlink"/>
    <w:basedOn w:val="a0"/>
    <w:uiPriority w:val="99"/>
    <w:unhideWhenUsed/>
    <w:rsid w:val="00576B63"/>
    <w:rPr>
      <w:color w:val="0000FF" w:themeColor="hyperlink"/>
      <w:u w:val="single"/>
    </w:rPr>
  </w:style>
  <w:style w:type="table" w:styleId="a8">
    <w:name w:val="Table Grid"/>
    <w:basedOn w:val="a1"/>
    <w:uiPriority w:val="59"/>
    <w:rsid w:val="00576B63"/>
    <w:pPr>
      <w:spacing w:after="0" w:line="240" w:lineRule="auto"/>
    </w:pPr>
    <w:rPr>
      <w:rFonts w:ascii="Liberation Serif" w:eastAsia="Droid Sans Fallback" w:hAnsi="Liberation Serif" w:cs="FreeSan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aa"/>
    <w:uiPriority w:val="99"/>
    <w:semiHidden/>
    <w:unhideWhenUsed/>
    <w:rsid w:val="00576B63"/>
    <w:pPr>
      <w:widowControl w:val="0"/>
      <w:suppressAutoHyphens/>
      <w:spacing w:after="0" w:line="240" w:lineRule="auto"/>
    </w:pPr>
    <w:rPr>
      <w:rFonts w:ascii="Liberation Serif" w:eastAsia="Droid Sans Fallback" w:hAnsi="Liberation Serif" w:cs="Mangal"/>
      <w:color w:val="00000A"/>
      <w:sz w:val="20"/>
      <w:szCs w:val="18"/>
      <w:lang w:eastAsia="zh-CN" w:bidi="hi-IN"/>
    </w:rPr>
  </w:style>
  <w:style w:type="character" w:customStyle="1" w:styleId="aa">
    <w:name w:val="Текст концевой сноски Знак"/>
    <w:basedOn w:val="a0"/>
    <w:link w:val="a9"/>
    <w:uiPriority w:val="99"/>
    <w:semiHidden/>
    <w:rsid w:val="00576B63"/>
    <w:rPr>
      <w:rFonts w:ascii="Liberation Serif" w:eastAsia="Droid Sans Fallback" w:hAnsi="Liberation Serif" w:cs="Mangal"/>
      <w:color w:val="00000A"/>
      <w:sz w:val="20"/>
      <w:szCs w:val="18"/>
      <w:lang w:eastAsia="zh-CN" w:bidi="hi-IN"/>
    </w:rPr>
  </w:style>
  <w:style w:type="character" w:styleId="ab">
    <w:name w:val="endnote reference"/>
    <w:basedOn w:val="a0"/>
    <w:uiPriority w:val="99"/>
    <w:semiHidden/>
    <w:unhideWhenUsed/>
    <w:rsid w:val="00576B63"/>
    <w:rPr>
      <w:vertAlign w:val="superscript"/>
    </w:rPr>
  </w:style>
  <w:style w:type="paragraph" w:customStyle="1" w:styleId="Ac">
    <w:name w:val="Текстовый блок A"/>
    <w:rsid w:val="00664791"/>
    <w:pPr>
      <w:spacing w:after="0" w:line="240" w:lineRule="auto"/>
    </w:pPr>
    <w:rPr>
      <w:rFonts w:ascii="Helvetica" w:eastAsia="ヒラギノ角ゴ Pro W3" w:hAnsi="Helvetica" w:cs="Times New Roman"/>
      <w:color w:val="000000"/>
      <w:sz w:val="24"/>
      <w:szCs w:val="20"/>
      <w:lang w:eastAsia="ru-RU"/>
    </w:rPr>
  </w:style>
  <w:style w:type="paragraph" w:customStyle="1" w:styleId="1">
    <w:name w:val="Обычный1"/>
    <w:rsid w:val="00664791"/>
    <w:pPr>
      <w:spacing w:after="0" w:line="360" w:lineRule="auto"/>
      <w:ind w:firstLine="709"/>
      <w:jc w:val="both"/>
    </w:pPr>
    <w:rPr>
      <w:rFonts w:ascii="Times New Roman" w:eastAsia="ヒラギノ角ゴ Pro W3" w:hAnsi="Times New Roman" w:cs="Times New Roman"/>
      <w:color w:val="000000"/>
      <w:sz w:val="28"/>
      <w:szCs w:val="20"/>
      <w:lang w:eastAsia="ru-RU"/>
    </w:rPr>
  </w:style>
  <w:style w:type="character" w:styleId="ad">
    <w:name w:val="Strong"/>
    <w:basedOn w:val="a0"/>
    <w:qFormat/>
    <w:rsid w:val="00664791"/>
    <w:rPr>
      <w:b/>
      <w:bCs/>
    </w:rPr>
  </w:style>
  <w:style w:type="character" w:customStyle="1" w:styleId="hps">
    <w:name w:val="hps"/>
    <w:basedOn w:val="a0"/>
    <w:rsid w:val="00664791"/>
  </w:style>
  <w:style w:type="character" w:customStyle="1" w:styleId="refresult">
    <w:name w:val="ref_result"/>
    <w:basedOn w:val="a0"/>
    <w:rsid w:val="007B72A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28</cp:revision>
  <dcterms:created xsi:type="dcterms:W3CDTF">2016-04-07T16:56:00Z</dcterms:created>
  <dcterms:modified xsi:type="dcterms:W3CDTF">2016-04-07T17:47:00Z</dcterms:modified>
</cp:coreProperties>
</file>